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57" w:rsidRDefault="006C1157" w:rsidP="006C1157">
      <w:pPr>
        <w:suppressAutoHyphens/>
        <w:autoSpaceDN w:val="0"/>
        <w:jc w:val="center"/>
        <w:rPr>
          <w:b/>
          <w:sz w:val="28"/>
          <w:szCs w:val="28"/>
          <w:lang w:eastAsia="ar-SA"/>
        </w:rPr>
      </w:pPr>
      <w:r>
        <w:rPr>
          <w:rFonts w:ascii="Courier New" w:hAnsi="Courier New" w:cs="Courier New"/>
          <w:noProof/>
        </w:rPr>
        <w:drawing>
          <wp:inline distT="0" distB="0" distL="0" distR="0" wp14:anchorId="69CDDB7F" wp14:editId="3C8E8199">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6C1157" w:rsidRDefault="006C1157" w:rsidP="006C1157">
      <w:pPr>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6C1157" w:rsidRDefault="006C1157" w:rsidP="006C1157">
      <w:pPr>
        <w:suppressAutoHyphens/>
        <w:autoSpaceDN w:val="0"/>
        <w:jc w:val="center"/>
        <w:rPr>
          <w:b/>
          <w:sz w:val="28"/>
          <w:szCs w:val="28"/>
          <w:lang w:eastAsia="ar-SA"/>
        </w:rPr>
      </w:pPr>
      <w:r>
        <w:rPr>
          <w:b/>
          <w:sz w:val="28"/>
          <w:szCs w:val="28"/>
          <w:lang w:eastAsia="ar-SA"/>
        </w:rPr>
        <w:t>КОРЕНОВСКОГО РАЙОНА</w:t>
      </w:r>
    </w:p>
    <w:p w:rsidR="006C1157" w:rsidRDefault="006C1157" w:rsidP="006C1157">
      <w:pPr>
        <w:suppressAutoHyphens/>
        <w:autoSpaceDN w:val="0"/>
        <w:jc w:val="center"/>
        <w:rPr>
          <w:b/>
          <w:sz w:val="36"/>
          <w:szCs w:val="36"/>
          <w:lang w:eastAsia="ar-SA"/>
        </w:rPr>
      </w:pPr>
      <w:r>
        <w:rPr>
          <w:b/>
          <w:sz w:val="36"/>
          <w:szCs w:val="36"/>
          <w:lang w:eastAsia="ar-SA"/>
        </w:rPr>
        <w:t>ПОСТАНОВЛЕНИЕ</w:t>
      </w:r>
    </w:p>
    <w:p w:rsidR="006C1157" w:rsidRDefault="006C1157" w:rsidP="006C1157">
      <w:pPr>
        <w:suppressAutoHyphens/>
        <w:autoSpaceDN w:val="0"/>
        <w:jc w:val="center"/>
        <w:rPr>
          <w:sz w:val="28"/>
          <w:szCs w:val="28"/>
          <w:lang w:eastAsia="ar-SA"/>
        </w:rPr>
      </w:pPr>
      <w:r>
        <w:rPr>
          <w:sz w:val="28"/>
          <w:szCs w:val="28"/>
          <w:lang w:eastAsia="ar-SA"/>
        </w:rPr>
        <w:t xml:space="preserve">от 24.09.2014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913</w:t>
      </w:r>
    </w:p>
    <w:p w:rsidR="006C1157" w:rsidRDefault="006C1157" w:rsidP="006C1157">
      <w:pPr>
        <w:suppressAutoHyphens/>
        <w:autoSpaceDN w:val="0"/>
        <w:jc w:val="center"/>
        <w:rPr>
          <w:sz w:val="28"/>
          <w:szCs w:val="28"/>
          <w:lang w:eastAsia="ar-SA"/>
        </w:rPr>
      </w:pPr>
      <w:r>
        <w:rPr>
          <w:sz w:val="28"/>
          <w:szCs w:val="28"/>
          <w:lang w:eastAsia="ar-SA"/>
        </w:rPr>
        <w:t>г. Кореновск</w:t>
      </w:r>
    </w:p>
    <w:p w:rsidR="00B02139" w:rsidRPr="00B02139" w:rsidRDefault="00B02139" w:rsidP="00D94E1C">
      <w:pPr>
        <w:pStyle w:val="1"/>
        <w:tabs>
          <w:tab w:val="left" w:pos="8505"/>
        </w:tabs>
        <w:rPr>
          <w:rFonts w:ascii="Times New Roman" w:hAnsi="Times New Roman" w:cs="Times New Roman"/>
          <w:sz w:val="16"/>
          <w:szCs w:val="16"/>
        </w:rPr>
      </w:pPr>
    </w:p>
    <w:p w:rsidR="00892E0F" w:rsidRDefault="00CC437A" w:rsidP="001403F3">
      <w:pPr>
        <w:pStyle w:val="1"/>
        <w:tabs>
          <w:tab w:val="left" w:pos="8505"/>
        </w:tabs>
        <w:spacing w:before="0" w:after="0"/>
        <w:rPr>
          <w:rFonts w:ascii="Times New Roman" w:hAnsi="Times New Roman" w:cs="Times New Roman"/>
          <w:sz w:val="28"/>
          <w:szCs w:val="28"/>
        </w:rPr>
      </w:pPr>
      <w:r w:rsidRPr="0058694D">
        <w:rPr>
          <w:rFonts w:ascii="Times New Roman" w:hAnsi="Times New Roman" w:cs="Times New Roman"/>
          <w:sz w:val="28"/>
          <w:szCs w:val="28"/>
        </w:rPr>
        <w:t xml:space="preserve">О проекте решения Совета Кореновского городского поселения Кореновского района </w:t>
      </w:r>
      <w:r>
        <w:rPr>
          <w:rFonts w:ascii="Times New Roman" w:hAnsi="Times New Roman" w:cs="Times New Roman"/>
          <w:sz w:val="28"/>
          <w:szCs w:val="28"/>
        </w:rPr>
        <w:t>«О порядке осуществления муниципального жилищного контроля на территории Кореновского городского</w:t>
      </w:r>
      <w:r w:rsidR="00892E0F">
        <w:rPr>
          <w:rFonts w:ascii="Times New Roman" w:hAnsi="Times New Roman" w:cs="Times New Roman"/>
          <w:sz w:val="28"/>
          <w:szCs w:val="28"/>
        </w:rPr>
        <w:t xml:space="preserve"> </w:t>
      </w:r>
    </w:p>
    <w:p w:rsidR="00D94E1C" w:rsidRDefault="00892E0F" w:rsidP="001403F3">
      <w:pPr>
        <w:pStyle w:val="1"/>
        <w:tabs>
          <w:tab w:val="left" w:pos="8505"/>
        </w:tabs>
        <w:spacing w:before="0" w:after="0"/>
        <w:rPr>
          <w:rFonts w:ascii="Times New Roman" w:hAnsi="Times New Roman" w:cs="Times New Roman"/>
          <w:sz w:val="28"/>
          <w:szCs w:val="28"/>
        </w:rPr>
      </w:pPr>
      <w:r>
        <w:rPr>
          <w:rFonts w:ascii="Times New Roman" w:hAnsi="Times New Roman" w:cs="Times New Roman"/>
          <w:sz w:val="28"/>
          <w:szCs w:val="28"/>
        </w:rPr>
        <w:t>поселения Кореновского района»</w:t>
      </w:r>
    </w:p>
    <w:p w:rsidR="00D94E1C" w:rsidRDefault="00D94E1C" w:rsidP="00CC437A">
      <w:pPr>
        <w:ind w:firstLine="709"/>
        <w:jc w:val="both"/>
        <w:rPr>
          <w:sz w:val="28"/>
          <w:szCs w:val="28"/>
        </w:rPr>
      </w:pPr>
    </w:p>
    <w:p w:rsidR="00D94E1C" w:rsidRDefault="00D94E1C" w:rsidP="00CC437A">
      <w:pPr>
        <w:ind w:firstLine="709"/>
        <w:jc w:val="both"/>
        <w:rPr>
          <w:sz w:val="28"/>
          <w:szCs w:val="28"/>
        </w:rPr>
      </w:pPr>
    </w:p>
    <w:p w:rsidR="00CC437A" w:rsidRPr="00CC437A" w:rsidRDefault="00CC437A" w:rsidP="00D94E1C">
      <w:pPr>
        <w:ind w:firstLine="851"/>
        <w:jc w:val="both"/>
        <w:rPr>
          <w:sz w:val="28"/>
          <w:szCs w:val="28"/>
        </w:rPr>
      </w:pPr>
      <w:r w:rsidRPr="00CC437A">
        <w:rPr>
          <w:sz w:val="28"/>
          <w:szCs w:val="28"/>
        </w:rPr>
        <w:t>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w:t>
      </w:r>
      <w:r w:rsidR="00DD2A90">
        <w:rPr>
          <w:sz w:val="28"/>
          <w:szCs w:val="28"/>
        </w:rPr>
        <w:t>, частью 3 статьи 48 Устава Кореновского городского поселения,</w:t>
      </w:r>
      <w:r w:rsidRPr="00CC437A">
        <w:rPr>
          <w:sz w:val="28"/>
          <w:szCs w:val="28"/>
        </w:rPr>
        <w:t xml:space="preserve"> администрация Кореновского городского поселения Кореновского района п о с т а н о в л я е т:</w:t>
      </w:r>
    </w:p>
    <w:p w:rsidR="00CC437A" w:rsidRPr="00CC437A" w:rsidRDefault="00CC437A" w:rsidP="00D94E1C">
      <w:pPr>
        <w:pStyle w:val="1"/>
        <w:spacing w:before="0" w:after="0"/>
        <w:ind w:firstLine="851"/>
        <w:jc w:val="both"/>
        <w:rPr>
          <w:rFonts w:ascii="Times New Roman" w:hAnsi="Times New Roman" w:cs="Times New Roman"/>
          <w:b w:val="0"/>
          <w:color w:val="auto"/>
          <w:sz w:val="28"/>
          <w:szCs w:val="28"/>
        </w:rPr>
      </w:pPr>
      <w:r w:rsidRPr="00CC437A">
        <w:rPr>
          <w:rFonts w:ascii="Times New Roman" w:hAnsi="Times New Roman" w:cs="Times New Roman"/>
          <w:b w:val="0"/>
          <w:sz w:val="28"/>
          <w:szCs w:val="28"/>
        </w:rPr>
        <w:t>1. Согласиться с проектом решения Совета Кореновского городского поселения Кореновского района «</w:t>
      </w:r>
      <w:hyperlink r:id="rId5" w:history="1">
        <w:r w:rsidRPr="00CC437A">
          <w:rPr>
            <w:rStyle w:val="a3"/>
            <w:rFonts w:ascii="Times New Roman" w:hAnsi="Times New Roman" w:cs="Times New Roman"/>
            <w:b w:val="0"/>
            <w:color w:val="auto"/>
            <w:sz w:val="28"/>
            <w:szCs w:val="28"/>
          </w:rPr>
          <w:t>О порядке осуществления муниципального жилищного контроля на территории Кореновского городского поселения Кореновского района»</w:t>
        </w:r>
      </w:hyperlink>
      <w:r w:rsidRPr="00CC437A">
        <w:rPr>
          <w:rStyle w:val="a3"/>
          <w:rFonts w:ascii="Times New Roman" w:hAnsi="Times New Roman" w:cs="Times New Roman"/>
          <w:b w:val="0"/>
          <w:color w:val="auto"/>
          <w:sz w:val="28"/>
          <w:szCs w:val="28"/>
        </w:rPr>
        <w:t>,</w:t>
      </w:r>
      <w:r w:rsidRPr="00CC437A">
        <w:rPr>
          <w:rFonts w:ascii="Times New Roman" w:hAnsi="Times New Roman" w:cs="Times New Roman"/>
          <w:color w:val="auto"/>
          <w:sz w:val="28"/>
          <w:szCs w:val="28"/>
        </w:rPr>
        <w:t xml:space="preserve"> </w:t>
      </w:r>
      <w:r w:rsidRPr="00CC437A">
        <w:rPr>
          <w:rFonts w:ascii="Times New Roman" w:hAnsi="Times New Roman" w:cs="Times New Roman"/>
          <w:b w:val="0"/>
          <w:color w:val="auto"/>
          <w:sz w:val="28"/>
          <w:szCs w:val="28"/>
        </w:rPr>
        <w:t>представленным юридическим отделом администрации Кореновского городского поселения Кореновского района.</w:t>
      </w:r>
    </w:p>
    <w:p w:rsidR="00CC437A" w:rsidRPr="00CC437A" w:rsidRDefault="00CC437A" w:rsidP="00D94E1C">
      <w:pPr>
        <w:autoSpaceDE w:val="0"/>
        <w:autoSpaceDN w:val="0"/>
        <w:adjustRightInd w:val="0"/>
        <w:ind w:firstLine="851"/>
        <w:jc w:val="both"/>
        <w:outlineLvl w:val="0"/>
        <w:rPr>
          <w:sz w:val="28"/>
          <w:szCs w:val="28"/>
        </w:rPr>
      </w:pPr>
      <w:r w:rsidRPr="00CC437A">
        <w:rPr>
          <w:sz w:val="28"/>
          <w:szCs w:val="28"/>
        </w:rPr>
        <w:t>2. Направить проект решения «</w:t>
      </w:r>
      <w:hyperlink r:id="rId6" w:history="1">
        <w:r w:rsidRPr="00CC437A">
          <w:rPr>
            <w:rStyle w:val="a3"/>
            <w:color w:val="auto"/>
            <w:sz w:val="28"/>
            <w:szCs w:val="28"/>
          </w:rPr>
          <w:t>О порядке осуществления муниципального жилищного контроля на территории Кореновского городского поселения Кореновского района»</w:t>
        </w:r>
      </w:hyperlink>
      <w:r w:rsidRPr="00CC437A">
        <w:rPr>
          <w:sz w:val="28"/>
          <w:szCs w:val="28"/>
        </w:rPr>
        <w:t xml:space="preserve"> в Совет Кореновского городского поселения</w:t>
      </w:r>
      <w:r>
        <w:rPr>
          <w:sz w:val="28"/>
          <w:szCs w:val="28"/>
        </w:rPr>
        <w:t xml:space="preserve"> Кореновского района</w:t>
      </w:r>
      <w:r w:rsidRPr="00CC437A">
        <w:rPr>
          <w:sz w:val="28"/>
          <w:szCs w:val="28"/>
        </w:rPr>
        <w:t xml:space="preserve"> для рассмотрения в установленном порядке (прилагается).</w:t>
      </w:r>
    </w:p>
    <w:p w:rsidR="00CC437A" w:rsidRPr="00CC437A" w:rsidRDefault="00CC437A" w:rsidP="00D94E1C">
      <w:pPr>
        <w:ind w:firstLine="851"/>
        <w:jc w:val="both"/>
        <w:rPr>
          <w:sz w:val="28"/>
          <w:szCs w:val="28"/>
        </w:rPr>
      </w:pPr>
      <w:r w:rsidRPr="00CC437A">
        <w:rPr>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М.В.Омельченко.</w:t>
      </w:r>
    </w:p>
    <w:p w:rsidR="00CC437A" w:rsidRPr="00CC437A" w:rsidRDefault="00CC437A" w:rsidP="00D94E1C">
      <w:pPr>
        <w:ind w:firstLine="851"/>
        <w:jc w:val="both"/>
        <w:rPr>
          <w:sz w:val="28"/>
          <w:szCs w:val="28"/>
        </w:rPr>
      </w:pPr>
      <w:r w:rsidRPr="00CC437A">
        <w:rPr>
          <w:sz w:val="28"/>
          <w:szCs w:val="28"/>
        </w:rPr>
        <w:t>4. Общему отделу администрации Кореновского городского поселения Кореновского района (Воротникова)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w:t>
      </w:r>
    </w:p>
    <w:p w:rsidR="00CC437A" w:rsidRPr="00CC437A" w:rsidRDefault="00CC437A" w:rsidP="00D94E1C">
      <w:pPr>
        <w:ind w:firstLine="851"/>
        <w:jc w:val="both"/>
        <w:rPr>
          <w:sz w:val="28"/>
          <w:szCs w:val="28"/>
        </w:rPr>
      </w:pPr>
      <w:r w:rsidRPr="00CC437A">
        <w:rPr>
          <w:sz w:val="28"/>
          <w:szCs w:val="28"/>
        </w:rPr>
        <w:t>5. Постановление вступает в силу со дня его подписания.</w:t>
      </w:r>
    </w:p>
    <w:p w:rsidR="00CC437A" w:rsidRPr="00CC437A" w:rsidRDefault="00CC437A" w:rsidP="00CC437A">
      <w:pPr>
        <w:jc w:val="both"/>
        <w:rPr>
          <w:sz w:val="28"/>
          <w:szCs w:val="28"/>
        </w:rPr>
      </w:pPr>
    </w:p>
    <w:p w:rsidR="00CC437A" w:rsidRPr="00CC437A" w:rsidRDefault="00CC437A" w:rsidP="00CC437A">
      <w:pPr>
        <w:jc w:val="both"/>
        <w:rPr>
          <w:sz w:val="28"/>
          <w:szCs w:val="28"/>
        </w:rPr>
      </w:pPr>
    </w:p>
    <w:p w:rsidR="00CC437A" w:rsidRPr="00CC437A" w:rsidRDefault="00CC437A" w:rsidP="00CC437A">
      <w:pPr>
        <w:jc w:val="both"/>
        <w:rPr>
          <w:sz w:val="28"/>
          <w:szCs w:val="28"/>
        </w:rPr>
      </w:pPr>
      <w:r w:rsidRPr="00CC437A">
        <w:rPr>
          <w:sz w:val="28"/>
          <w:szCs w:val="28"/>
        </w:rPr>
        <w:t>Глава</w:t>
      </w:r>
    </w:p>
    <w:p w:rsidR="00CC437A" w:rsidRPr="00CC437A" w:rsidRDefault="00CC437A" w:rsidP="00CC437A">
      <w:pPr>
        <w:jc w:val="both"/>
        <w:rPr>
          <w:sz w:val="28"/>
          <w:szCs w:val="28"/>
        </w:rPr>
      </w:pPr>
      <w:r w:rsidRPr="00CC437A">
        <w:rPr>
          <w:sz w:val="28"/>
          <w:szCs w:val="28"/>
        </w:rPr>
        <w:t xml:space="preserve">Кореновского городского поселения </w:t>
      </w:r>
    </w:p>
    <w:p w:rsidR="00CC437A" w:rsidRDefault="00CC437A" w:rsidP="00CC437A">
      <w:pPr>
        <w:jc w:val="both"/>
        <w:rPr>
          <w:sz w:val="28"/>
          <w:szCs w:val="28"/>
        </w:rPr>
      </w:pPr>
      <w:r w:rsidRPr="00CC437A">
        <w:rPr>
          <w:sz w:val="28"/>
          <w:szCs w:val="28"/>
        </w:rPr>
        <w:t>Кореновского района</w:t>
      </w:r>
      <w:r w:rsidRPr="00CC437A">
        <w:rPr>
          <w:sz w:val="28"/>
          <w:szCs w:val="28"/>
        </w:rPr>
        <w:tab/>
      </w:r>
      <w:r w:rsidRPr="00CC437A">
        <w:rPr>
          <w:sz w:val="28"/>
          <w:szCs w:val="28"/>
        </w:rPr>
        <w:tab/>
      </w:r>
      <w:r w:rsidRPr="00CC437A">
        <w:rPr>
          <w:sz w:val="28"/>
          <w:szCs w:val="28"/>
        </w:rPr>
        <w:tab/>
      </w:r>
      <w:r w:rsidRPr="00CC437A">
        <w:rPr>
          <w:sz w:val="28"/>
          <w:szCs w:val="28"/>
        </w:rPr>
        <w:tab/>
      </w:r>
      <w:r w:rsidRPr="00CC437A">
        <w:rPr>
          <w:sz w:val="28"/>
          <w:szCs w:val="28"/>
        </w:rPr>
        <w:tab/>
      </w:r>
      <w:r w:rsidRPr="00CC437A">
        <w:rPr>
          <w:sz w:val="28"/>
          <w:szCs w:val="28"/>
        </w:rPr>
        <w:tab/>
      </w:r>
      <w:r w:rsidRPr="00CC437A">
        <w:rPr>
          <w:sz w:val="28"/>
          <w:szCs w:val="28"/>
        </w:rPr>
        <w:tab/>
        <w:t xml:space="preserve">                Е.Н.Пергун</w:t>
      </w:r>
    </w:p>
    <w:p w:rsidR="000569F9" w:rsidRDefault="000569F9" w:rsidP="00CC437A">
      <w:pPr>
        <w:jc w:val="both"/>
        <w:rPr>
          <w:sz w:val="28"/>
          <w:szCs w:val="28"/>
        </w:rPr>
      </w:pPr>
    </w:p>
    <w:p w:rsidR="000569F9" w:rsidRDefault="000569F9" w:rsidP="00CC437A">
      <w:pPr>
        <w:jc w:val="both"/>
        <w:rPr>
          <w:sz w:val="28"/>
          <w:szCs w:val="28"/>
        </w:rPr>
      </w:pPr>
    </w:p>
    <w:p w:rsidR="000569F9" w:rsidRDefault="000569F9" w:rsidP="00CC437A">
      <w:pPr>
        <w:jc w:val="both"/>
        <w:rPr>
          <w:sz w:val="28"/>
          <w:szCs w:val="28"/>
        </w:rPr>
      </w:pPr>
    </w:p>
    <w:p w:rsidR="006C1157" w:rsidRDefault="006C1157" w:rsidP="00CC437A">
      <w:pPr>
        <w:jc w:val="both"/>
        <w:rPr>
          <w:sz w:val="28"/>
          <w:szCs w:val="28"/>
        </w:rPr>
      </w:pPr>
    </w:p>
    <w:tbl>
      <w:tblPr>
        <w:tblW w:w="0" w:type="auto"/>
        <w:tblLook w:val="04A0" w:firstRow="1" w:lastRow="0" w:firstColumn="1" w:lastColumn="0" w:noHBand="0" w:noVBand="1"/>
      </w:tblPr>
      <w:tblGrid>
        <w:gridCol w:w="4791"/>
        <w:gridCol w:w="4847"/>
      </w:tblGrid>
      <w:tr w:rsidR="002F7154" w:rsidRPr="002F7154" w:rsidTr="002F7154">
        <w:tc>
          <w:tcPr>
            <w:tcW w:w="4927" w:type="dxa"/>
          </w:tcPr>
          <w:p w:rsidR="002F7154" w:rsidRPr="002F7154" w:rsidRDefault="002F7154" w:rsidP="002F7154">
            <w:pPr>
              <w:suppressAutoHyphens/>
              <w:jc w:val="both"/>
              <w:rPr>
                <w:sz w:val="28"/>
                <w:szCs w:val="28"/>
                <w:lang w:eastAsia="ar-SA"/>
              </w:rPr>
            </w:pPr>
          </w:p>
        </w:tc>
        <w:tc>
          <w:tcPr>
            <w:tcW w:w="4927" w:type="dxa"/>
          </w:tcPr>
          <w:p w:rsidR="002F7154" w:rsidRPr="002F7154" w:rsidRDefault="002F7154" w:rsidP="002F7154">
            <w:pPr>
              <w:widowControl w:val="0"/>
              <w:suppressAutoHyphens/>
              <w:autoSpaceDE w:val="0"/>
              <w:snapToGrid w:val="0"/>
              <w:jc w:val="center"/>
              <w:rPr>
                <w:rFonts w:eastAsia="Arial"/>
                <w:bCs/>
                <w:sz w:val="28"/>
                <w:szCs w:val="28"/>
                <w:lang w:bidi="ru-RU"/>
              </w:rPr>
            </w:pPr>
            <w:r w:rsidRPr="002F7154">
              <w:rPr>
                <w:rFonts w:eastAsia="Arial"/>
                <w:bCs/>
                <w:sz w:val="28"/>
                <w:szCs w:val="28"/>
                <w:lang w:bidi="ru-RU"/>
              </w:rPr>
              <w:t>ПРИЛОЖЕНИЕ</w:t>
            </w:r>
          </w:p>
          <w:p w:rsidR="002F7154" w:rsidRPr="002F7154" w:rsidRDefault="002F7154" w:rsidP="002F7154">
            <w:pPr>
              <w:suppressAutoHyphens/>
              <w:jc w:val="center"/>
              <w:rPr>
                <w:sz w:val="16"/>
                <w:szCs w:val="16"/>
                <w:lang w:bidi="ru-RU"/>
              </w:rPr>
            </w:pPr>
          </w:p>
          <w:p w:rsidR="002F7154" w:rsidRPr="002F7154" w:rsidRDefault="002F7154" w:rsidP="002F7154">
            <w:pPr>
              <w:suppressAutoHyphens/>
              <w:jc w:val="center"/>
              <w:rPr>
                <w:sz w:val="28"/>
                <w:szCs w:val="28"/>
                <w:lang w:eastAsia="ar-SA"/>
              </w:rPr>
            </w:pPr>
            <w:r w:rsidRPr="002F7154">
              <w:rPr>
                <w:sz w:val="28"/>
                <w:szCs w:val="28"/>
                <w:lang w:eastAsia="ar-SA"/>
              </w:rPr>
              <w:t>к постановлению администрации</w:t>
            </w:r>
          </w:p>
          <w:p w:rsidR="002F7154" w:rsidRPr="002F7154" w:rsidRDefault="002F7154" w:rsidP="002F7154">
            <w:pPr>
              <w:suppressAutoHyphens/>
              <w:jc w:val="center"/>
              <w:rPr>
                <w:sz w:val="28"/>
                <w:szCs w:val="28"/>
                <w:lang w:eastAsia="ar-SA"/>
              </w:rPr>
            </w:pPr>
            <w:r w:rsidRPr="002F7154">
              <w:rPr>
                <w:sz w:val="28"/>
                <w:szCs w:val="28"/>
                <w:lang w:eastAsia="ar-SA"/>
              </w:rPr>
              <w:t>Кореновского городского поселения</w:t>
            </w:r>
          </w:p>
          <w:p w:rsidR="002F7154" w:rsidRPr="002F7154" w:rsidRDefault="002F7154" w:rsidP="002F7154">
            <w:pPr>
              <w:suppressAutoHyphens/>
              <w:jc w:val="center"/>
              <w:rPr>
                <w:sz w:val="28"/>
                <w:szCs w:val="28"/>
                <w:lang w:eastAsia="ar-SA"/>
              </w:rPr>
            </w:pPr>
            <w:r w:rsidRPr="002F7154">
              <w:rPr>
                <w:sz w:val="28"/>
                <w:szCs w:val="28"/>
                <w:lang w:eastAsia="ar-SA"/>
              </w:rPr>
              <w:t>Кореновского района</w:t>
            </w:r>
          </w:p>
          <w:p w:rsidR="002F7154" w:rsidRPr="002F7154" w:rsidRDefault="006C1157" w:rsidP="002F7154">
            <w:pPr>
              <w:suppressAutoHyphens/>
              <w:jc w:val="center"/>
              <w:rPr>
                <w:sz w:val="28"/>
                <w:szCs w:val="28"/>
                <w:lang w:eastAsia="ar-SA"/>
              </w:rPr>
            </w:pPr>
            <w:r>
              <w:rPr>
                <w:sz w:val="28"/>
                <w:szCs w:val="28"/>
                <w:lang w:eastAsia="ar-SA"/>
              </w:rPr>
              <w:t>о</w:t>
            </w:r>
            <w:r w:rsidR="002F7154" w:rsidRPr="002F7154">
              <w:rPr>
                <w:sz w:val="28"/>
                <w:szCs w:val="28"/>
                <w:lang w:eastAsia="ar-SA"/>
              </w:rPr>
              <w:t>т</w:t>
            </w:r>
            <w:r>
              <w:rPr>
                <w:sz w:val="28"/>
                <w:szCs w:val="28"/>
                <w:lang w:eastAsia="ar-SA"/>
              </w:rPr>
              <w:t xml:space="preserve"> 24.09.2014  № 913</w:t>
            </w:r>
          </w:p>
          <w:p w:rsidR="002F7154" w:rsidRPr="002F7154" w:rsidRDefault="002F7154" w:rsidP="002F7154">
            <w:pPr>
              <w:suppressAutoHyphens/>
              <w:jc w:val="center"/>
              <w:rPr>
                <w:sz w:val="28"/>
                <w:szCs w:val="28"/>
                <w:lang w:eastAsia="ar-SA"/>
              </w:rPr>
            </w:pPr>
          </w:p>
        </w:tc>
      </w:tr>
    </w:tbl>
    <w:p w:rsidR="002F7154" w:rsidRPr="002F7154" w:rsidRDefault="002F7154" w:rsidP="002F7154">
      <w:pPr>
        <w:suppressAutoHyphens/>
        <w:jc w:val="center"/>
        <w:rPr>
          <w:sz w:val="28"/>
          <w:szCs w:val="28"/>
          <w:lang w:eastAsia="ar-SA"/>
        </w:rPr>
      </w:pPr>
    </w:p>
    <w:p w:rsidR="002F7154" w:rsidRPr="002F7154" w:rsidRDefault="002F7154" w:rsidP="002F7154">
      <w:pPr>
        <w:jc w:val="center"/>
        <w:rPr>
          <w:rFonts w:eastAsia="Calibri"/>
          <w:sz w:val="28"/>
          <w:szCs w:val="28"/>
          <w:lang w:eastAsia="en-US"/>
        </w:rPr>
      </w:pPr>
      <w:r w:rsidRPr="002F7154">
        <w:rPr>
          <w:rFonts w:eastAsia="Calibri"/>
          <w:sz w:val="28"/>
          <w:szCs w:val="28"/>
          <w:lang w:eastAsia="en-US"/>
        </w:rPr>
        <w:t>ПРОЕКТ РЕШЕНИЯ</w:t>
      </w:r>
    </w:p>
    <w:p w:rsidR="002F7154" w:rsidRPr="002F7154" w:rsidRDefault="002F7154" w:rsidP="002F7154">
      <w:pPr>
        <w:jc w:val="center"/>
        <w:rPr>
          <w:rFonts w:eastAsia="Calibri"/>
          <w:sz w:val="28"/>
          <w:szCs w:val="28"/>
          <w:lang w:eastAsia="en-US"/>
        </w:rPr>
      </w:pPr>
      <w:r w:rsidRPr="002F7154">
        <w:rPr>
          <w:rFonts w:eastAsia="Calibri"/>
          <w:sz w:val="28"/>
          <w:szCs w:val="28"/>
          <w:lang w:eastAsia="en-US"/>
        </w:rPr>
        <w:t>Совета Кореновского городского поселения</w:t>
      </w:r>
    </w:p>
    <w:p w:rsidR="002F7154" w:rsidRPr="002F7154" w:rsidRDefault="002F7154" w:rsidP="002F7154">
      <w:pPr>
        <w:jc w:val="center"/>
        <w:rPr>
          <w:rFonts w:eastAsia="Calibri"/>
          <w:sz w:val="28"/>
          <w:szCs w:val="28"/>
          <w:lang w:eastAsia="en-US"/>
        </w:rPr>
      </w:pPr>
    </w:p>
    <w:p w:rsidR="002F7154" w:rsidRPr="002F7154" w:rsidRDefault="002F7154" w:rsidP="002F7154">
      <w:pPr>
        <w:rPr>
          <w:rFonts w:eastAsia="Calibri"/>
          <w:sz w:val="28"/>
          <w:szCs w:val="28"/>
          <w:lang w:eastAsia="en-US"/>
        </w:rPr>
      </w:pPr>
      <w:r w:rsidRPr="002F7154">
        <w:rPr>
          <w:rFonts w:eastAsia="Calibri"/>
          <w:sz w:val="28"/>
          <w:szCs w:val="28"/>
          <w:lang w:eastAsia="en-US"/>
        </w:rPr>
        <w:t>«___» ___________2014 года                                                                          № ____</w:t>
      </w:r>
    </w:p>
    <w:p w:rsidR="002F7154" w:rsidRPr="002F7154" w:rsidRDefault="002F7154" w:rsidP="002F7154">
      <w:pPr>
        <w:rPr>
          <w:rFonts w:eastAsia="Calibri"/>
          <w:sz w:val="28"/>
          <w:szCs w:val="28"/>
          <w:lang w:eastAsia="en-US"/>
        </w:rPr>
      </w:pPr>
      <w:r w:rsidRPr="002F7154">
        <w:rPr>
          <w:rFonts w:eastAsia="Calibri"/>
          <w:sz w:val="28"/>
          <w:szCs w:val="28"/>
          <w:lang w:eastAsia="en-US"/>
        </w:rPr>
        <w:t xml:space="preserve">                                                            г. Кореновск </w:t>
      </w:r>
    </w:p>
    <w:p w:rsidR="000569F9" w:rsidRDefault="000569F9" w:rsidP="000569F9">
      <w:pPr>
        <w:jc w:val="center"/>
        <w:rPr>
          <w:sz w:val="22"/>
          <w:szCs w:val="22"/>
        </w:rPr>
      </w:pPr>
    </w:p>
    <w:p w:rsidR="00B02139" w:rsidRDefault="00B02139" w:rsidP="000569F9">
      <w:pPr>
        <w:jc w:val="center"/>
        <w:rPr>
          <w:sz w:val="22"/>
          <w:szCs w:val="22"/>
        </w:rPr>
      </w:pPr>
    </w:p>
    <w:p w:rsidR="006B1CF6" w:rsidRDefault="006B1CF6" w:rsidP="006B1CF6">
      <w:pPr>
        <w:widowControl w:val="0"/>
        <w:autoSpaceDE w:val="0"/>
        <w:autoSpaceDN w:val="0"/>
        <w:adjustRightInd w:val="0"/>
        <w:ind w:firstLine="851"/>
        <w:jc w:val="center"/>
        <w:rPr>
          <w:b/>
          <w:bCs/>
          <w:sz w:val="28"/>
          <w:szCs w:val="28"/>
        </w:rPr>
      </w:pPr>
      <w:r w:rsidRPr="001F6662">
        <w:rPr>
          <w:b/>
          <w:bCs/>
          <w:sz w:val="28"/>
          <w:szCs w:val="28"/>
        </w:rPr>
        <w:t xml:space="preserve">О порядке осуществления муниципального </w:t>
      </w:r>
    </w:p>
    <w:p w:rsidR="006B1CF6" w:rsidRDefault="006B1CF6" w:rsidP="006B1CF6">
      <w:pPr>
        <w:widowControl w:val="0"/>
        <w:autoSpaceDE w:val="0"/>
        <w:autoSpaceDN w:val="0"/>
        <w:adjustRightInd w:val="0"/>
        <w:ind w:firstLine="851"/>
        <w:jc w:val="center"/>
        <w:rPr>
          <w:b/>
          <w:bCs/>
          <w:sz w:val="28"/>
          <w:szCs w:val="28"/>
        </w:rPr>
      </w:pPr>
      <w:r w:rsidRPr="001F6662">
        <w:rPr>
          <w:b/>
          <w:bCs/>
          <w:sz w:val="28"/>
          <w:szCs w:val="28"/>
        </w:rPr>
        <w:t>жилищного контроля на территории Кореновского</w:t>
      </w:r>
    </w:p>
    <w:p w:rsidR="006B1CF6" w:rsidRPr="001F6662" w:rsidRDefault="006B1CF6" w:rsidP="006B1CF6">
      <w:pPr>
        <w:widowControl w:val="0"/>
        <w:autoSpaceDE w:val="0"/>
        <w:autoSpaceDN w:val="0"/>
        <w:adjustRightInd w:val="0"/>
        <w:ind w:firstLine="851"/>
        <w:jc w:val="center"/>
        <w:rPr>
          <w:sz w:val="28"/>
          <w:szCs w:val="28"/>
        </w:rPr>
      </w:pPr>
      <w:r w:rsidRPr="001F6662">
        <w:rPr>
          <w:b/>
          <w:bCs/>
          <w:sz w:val="28"/>
          <w:szCs w:val="28"/>
        </w:rPr>
        <w:t>го</w:t>
      </w:r>
      <w:r>
        <w:rPr>
          <w:b/>
          <w:bCs/>
          <w:sz w:val="28"/>
          <w:szCs w:val="28"/>
        </w:rPr>
        <w:t>родского поселения Кореновского</w:t>
      </w:r>
      <w:r w:rsidRPr="001F6662">
        <w:rPr>
          <w:b/>
          <w:bCs/>
          <w:sz w:val="28"/>
          <w:szCs w:val="28"/>
        </w:rPr>
        <w:t xml:space="preserve"> района </w:t>
      </w:r>
    </w:p>
    <w:p w:rsidR="006B1CF6" w:rsidRDefault="006B1CF6" w:rsidP="006B1CF6">
      <w:pPr>
        <w:widowControl w:val="0"/>
        <w:autoSpaceDE w:val="0"/>
        <w:autoSpaceDN w:val="0"/>
        <w:adjustRightInd w:val="0"/>
        <w:ind w:firstLine="851"/>
        <w:jc w:val="both"/>
        <w:rPr>
          <w:sz w:val="28"/>
          <w:szCs w:val="28"/>
        </w:rPr>
      </w:pPr>
    </w:p>
    <w:p w:rsidR="00B02139" w:rsidRPr="001F6662" w:rsidRDefault="00B02139" w:rsidP="006B1CF6">
      <w:pPr>
        <w:widowControl w:val="0"/>
        <w:autoSpaceDE w:val="0"/>
        <w:autoSpaceDN w:val="0"/>
        <w:adjustRightInd w:val="0"/>
        <w:ind w:firstLine="851"/>
        <w:jc w:val="both"/>
        <w:rPr>
          <w:sz w:val="28"/>
          <w:szCs w:val="28"/>
        </w:rPr>
      </w:pPr>
    </w:p>
    <w:p w:rsidR="000E762F" w:rsidRPr="001F6662" w:rsidRDefault="000E762F" w:rsidP="000E762F">
      <w:pPr>
        <w:widowControl w:val="0"/>
        <w:autoSpaceDE w:val="0"/>
        <w:autoSpaceDN w:val="0"/>
        <w:adjustRightInd w:val="0"/>
        <w:ind w:firstLine="851"/>
        <w:jc w:val="both"/>
        <w:rPr>
          <w:sz w:val="28"/>
          <w:szCs w:val="28"/>
        </w:rPr>
      </w:pPr>
      <w:r w:rsidRPr="001F6662">
        <w:rPr>
          <w:sz w:val="28"/>
          <w:szCs w:val="28"/>
        </w:rPr>
        <w:t>В соответствии со статьей 20 Жилищного кодекса Российской Федерации, Федеральн</w:t>
      </w:r>
      <w:r>
        <w:rPr>
          <w:sz w:val="28"/>
          <w:szCs w:val="28"/>
        </w:rPr>
        <w:t>ым</w:t>
      </w:r>
      <w:r w:rsidRPr="001F6662">
        <w:rPr>
          <w:sz w:val="28"/>
          <w:szCs w:val="28"/>
        </w:rPr>
        <w:t xml:space="preserve"> закон</w:t>
      </w:r>
      <w:r>
        <w:rPr>
          <w:sz w:val="28"/>
          <w:szCs w:val="28"/>
        </w:rPr>
        <w:t>ом</w:t>
      </w:r>
      <w:r w:rsidRPr="001F6662">
        <w:rPr>
          <w:sz w:val="28"/>
          <w:szCs w:val="28"/>
        </w:rPr>
        <w:t xml:space="preserve"> от </w:t>
      </w:r>
      <w:r>
        <w:rPr>
          <w:sz w:val="28"/>
          <w:szCs w:val="28"/>
        </w:rPr>
        <w:t xml:space="preserve">6 октября </w:t>
      </w:r>
      <w:r w:rsidRPr="001F6662">
        <w:rPr>
          <w:sz w:val="28"/>
          <w:szCs w:val="28"/>
        </w:rPr>
        <w:t>2003</w:t>
      </w:r>
      <w:r w:rsidR="00892E0F">
        <w:rPr>
          <w:sz w:val="28"/>
          <w:szCs w:val="28"/>
        </w:rPr>
        <w:t xml:space="preserve"> года</w:t>
      </w:r>
      <w:r w:rsidRPr="001F6662">
        <w:rPr>
          <w:sz w:val="28"/>
          <w:szCs w:val="28"/>
        </w:rPr>
        <w:t xml:space="preserve"> </w:t>
      </w:r>
      <w:r>
        <w:rPr>
          <w:sz w:val="28"/>
          <w:szCs w:val="28"/>
        </w:rPr>
        <w:t>№</w:t>
      </w:r>
      <w:r w:rsidR="00892E0F">
        <w:rPr>
          <w:sz w:val="28"/>
          <w:szCs w:val="28"/>
        </w:rPr>
        <w:t xml:space="preserve"> </w:t>
      </w:r>
      <w:r w:rsidRPr="001F6662">
        <w:rPr>
          <w:sz w:val="28"/>
          <w:szCs w:val="28"/>
        </w:rPr>
        <w:t xml:space="preserve">131-ФЗ "Об общих принципах организации местного самоуправления в Российской Федерации", Федеральным </w:t>
      </w:r>
      <w:hyperlink r:id="rId7" w:history="1">
        <w:r w:rsidRPr="001F6662">
          <w:rPr>
            <w:sz w:val="28"/>
            <w:szCs w:val="28"/>
          </w:rPr>
          <w:t>законом</w:t>
        </w:r>
      </w:hyperlink>
      <w:r w:rsidRPr="001F6662">
        <w:rPr>
          <w:sz w:val="28"/>
          <w:szCs w:val="28"/>
        </w:rPr>
        <w:t xml:space="preserve"> от 26</w:t>
      </w:r>
      <w:r>
        <w:rPr>
          <w:sz w:val="28"/>
          <w:szCs w:val="28"/>
        </w:rPr>
        <w:t xml:space="preserve"> декабря </w:t>
      </w:r>
      <w:r w:rsidRPr="001F6662">
        <w:rPr>
          <w:sz w:val="28"/>
          <w:szCs w:val="28"/>
        </w:rPr>
        <w:t>2008</w:t>
      </w:r>
      <w:r w:rsidR="00892E0F">
        <w:rPr>
          <w:sz w:val="28"/>
          <w:szCs w:val="28"/>
        </w:rPr>
        <w:t xml:space="preserve"> года</w:t>
      </w:r>
      <w:r w:rsidRPr="001F6662">
        <w:rPr>
          <w:sz w:val="28"/>
          <w:szCs w:val="28"/>
        </w:rPr>
        <w:t xml:space="preserve"> </w:t>
      </w:r>
      <w:r>
        <w:rPr>
          <w:sz w:val="28"/>
          <w:szCs w:val="28"/>
        </w:rPr>
        <w:t>№</w:t>
      </w:r>
      <w:r w:rsidRPr="001F6662">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sz w:val="28"/>
          <w:szCs w:val="28"/>
        </w:rPr>
        <w:t xml:space="preserve">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hyperlink r:id="rId8" w:history="1">
        <w:r w:rsidRPr="001F6662">
          <w:rPr>
            <w:sz w:val="28"/>
            <w:szCs w:val="28"/>
          </w:rPr>
          <w:t>постановлением</w:t>
        </w:r>
      </w:hyperlink>
      <w:r w:rsidRPr="001F6662">
        <w:rPr>
          <w:sz w:val="28"/>
          <w:szCs w:val="28"/>
        </w:rPr>
        <w:t xml:space="preserve"> Правительства Российской Федерации от 5</w:t>
      </w:r>
      <w:r w:rsidR="00892E0F">
        <w:rPr>
          <w:sz w:val="28"/>
          <w:szCs w:val="28"/>
        </w:rPr>
        <w:t xml:space="preserve"> апреля </w:t>
      </w:r>
      <w:r w:rsidRPr="001F6662">
        <w:rPr>
          <w:sz w:val="28"/>
          <w:szCs w:val="28"/>
        </w:rPr>
        <w:t>2010</w:t>
      </w:r>
      <w:r w:rsidR="00892E0F">
        <w:rPr>
          <w:sz w:val="28"/>
          <w:szCs w:val="28"/>
        </w:rPr>
        <w:t xml:space="preserve"> года</w:t>
      </w:r>
      <w:r w:rsidRPr="001F6662">
        <w:rPr>
          <w:sz w:val="28"/>
          <w:szCs w:val="28"/>
        </w:rPr>
        <w:t xml:space="preserve"> </w:t>
      </w:r>
      <w:r>
        <w:rPr>
          <w:sz w:val="28"/>
          <w:szCs w:val="28"/>
        </w:rPr>
        <w:t>№</w:t>
      </w:r>
      <w:r w:rsidRPr="001F6662">
        <w:rPr>
          <w:sz w:val="28"/>
          <w:szCs w:val="28"/>
        </w:rPr>
        <w:t xml:space="preserve">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w:t>
      </w:r>
      <w:r>
        <w:rPr>
          <w:sz w:val="28"/>
          <w:szCs w:val="28"/>
        </w:rPr>
        <w:t>сти такого контроля (надзора)",</w:t>
      </w:r>
      <w:r w:rsidRPr="001F6662">
        <w:rPr>
          <w:sz w:val="28"/>
          <w:szCs w:val="28"/>
        </w:rPr>
        <w:t xml:space="preserve"> Устав</w:t>
      </w:r>
      <w:r>
        <w:rPr>
          <w:sz w:val="28"/>
          <w:szCs w:val="28"/>
        </w:rPr>
        <w:t>ом Кореновского городского поселения Кореновского района</w:t>
      </w:r>
      <w:r w:rsidRPr="001F6662">
        <w:rPr>
          <w:sz w:val="28"/>
          <w:szCs w:val="28"/>
        </w:rPr>
        <w:t xml:space="preserve">, </w:t>
      </w:r>
      <w:r>
        <w:rPr>
          <w:sz w:val="28"/>
          <w:szCs w:val="28"/>
        </w:rPr>
        <w:t>в</w:t>
      </w:r>
      <w:r w:rsidRPr="001F6662">
        <w:rPr>
          <w:sz w:val="28"/>
          <w:szCs w:val="28"/>
        </w:rPr>
        <w:t xml:space="preserve"> целях организации и осуществления муниципального жилищного контроля на территории </w:t>
      </w:r>
      <w:r>
        <w:rPr>
          <w:sz w:val="28"/>
          <w:szCs w:val="28"/>
        </w:rPr>
        <w:t>Кореновского городского поселения Кореновского района, Совет Кореновского городского поселения Кореновского района р е ш и л</w:t>
      </w:r>
      <w:r w:rsidRPr="001F6662">
        <w:rPr>
          <w:sz w:val="28"/>
          <w:szCs w:val="28"/>
        </w:rPr>
        <w:t>:</w:t>
      </w:r>
    </w:p>
    <w:p w:rsidR="000E762F" w:rsidRPr="001F6662" w:rsidRDefault="000E762F" w:rsidP="000E762F">
      <w:pPr>
        <w:widowControl w:val="0"/>
        <w:autoSpaceDE w:val="0"/>
        <w:autoSpaceDN w:val="0"/>
        <w:adjustRightInd w:val="0"/>
        <w:ind w:firstLine="851"/>
        <w:jc w:val="both"/>
        <w:rPr>
          <w:sz w:val="28"/>
          <w:szCs w:val="28"/>
        </w:rPr>
      </w:pPr>
      <w:r w:rsidRPr="001F6662">
        <w:rPr>
          <w:sz w:val="28"/>
          <w:szCs w:val="28"/>
        </w:rPr>
        <w:t xml:space="preserve">1. Утвердить </w:t>
      </w:r>
      <w:hyperlink w:anchor="Par37" w:history="1">
        <w:r w:rsidRPr="001F6662">
          <w:rPr>
            <w:sz w:val="28"/>
            <w:szCs w:val="28"/>
          </w:rPr>
          <w:t>Положение</w:t>
        </w:r>
      </w:hyperlink>
      <w:r w:rsidRPr="001F6662">
        <w:rPr>
          <w:sz w:val="28"/>
          <w:szCs w:val="28"/>
        </w:rPr>
        <w:t xml:space="preserve"> о порядке осуществления муниципального жилищного контроля на территории </w:t>
      </w:r>
      <w:r>
        <w:rPr>
          <w:sz w:val="28"/>
          <w:szCs w:val="28"/>
        </w:rPr>
        <w:t>Кореновского городского поселения Кореновского района</w:t>
      </w:r>
      <w:r w:rsidRPr="001F6662">
        <w:rPr>
          <w:sz w:val="28"/>
          <w:szCs w:val="28"/>
        </w:rPr>
        <w:t xml:space="preserve"> (</w:t>
      </w:r>
      <w:r>
        <w:rPr>
          <w:sz w:val="28"/>
          <w:szCs w:val="28"/>
        </w:rPr>
        <w:t>прилагается</w:t>
      </w:r>
      <w:r w:rsidRPr="001F6662">
        <w:rPr>
          <w:sz w:val="28"/>
          <w:szCs w:val="28"/>
        </w:rPr>
        <w:t>).</w:t>
      </w:r>
    </w:p>
    <w:p w:rsidR="000E762F" w:rsidRDefault="000E762F" w:rsidP="000E762F">
      <w:pPr>
        <w:suppressAutoHyphens/>
        <w:ind w:firstLine="851"/>
        <w:jc w:val="both"/>
        <w:rPr>
          <w:sz w:val="28"/>
          <w:szCs w:val="28"/>
        </w:rPr>
      </w:pPr>
      <w:r w:rsidRPr="00B01D14">
        <w:rPr>
          <w:sz w:val="28"/>
          <w:szCs w:val="28"/>
        </w:rPr>
        <w:t>2</w:t>
      </w:r>
      <w:r w:rsidRPr="00AC7F91">
        <w:rPr>
          <w:sz w:val="28"/>
          <w:szCs w:val="28"/>
        </w:rPr>
        <w:t xml:space="preserve"> </w:t>
      </w:r>
      <w:r>
        <w:rPr>
          <w:sz w:val="28"/>
          <w:szCs w:val="28"/>
        </w:rPr>
        <w:t>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w:t>
      </w:r>
    </w:p>
    <w:p w:rsidR="00B60DE3" w:rsidRDefault="00B60DE3" w:rsidP="000E762F">
      <w:pPr>
        <w:suppressAutoHyphens/>
        <w:ind w:firstLine="851"/>
        <w:jc w:val="both"/>
        <w:rPr>
          <w:sz w:val="28"/>
          <w:szCs w:val="28"/>
        </w:rPr>
      </w:pPr>
    </w:p>
    <w:p w:rsidR="00B60DE3" w:rsidRDefault="00B60DE3" w:rsidP="000E762F">
      <w:pPr>
        <w:suppressAutoHyphens/>
        <w:ind w:firstLine="851"/>
        <w:jc w:val="both"/>
        <w:rPr>
          <w:sz w:val="28"/>
          <w:szCs w:val="28"/>
        </w:rPr>
      </w:pPr>
    </w:p>
    <w:p w:rsidR="00B60DE3" w:rsidRDefault="00B60DE3" w:rsidP="000E762F">
      <w:pPr>
        <w:suppressAutoHyphens/>
        <w:ind w:firstLine="851"/>
        <w:jc w:val="both"/>
        <w:rPr>
          <w:sz w:val="28"/>
          <w:szCs w:val="28"/>
        </w:rPr>
      </w:pPr>
    </w:p>
    <w:p w:rsidR="00B60DE3" w:rsidRDefault="00B60DE3" w:rsidP="00B60DE3">
      <w:pPr>
        <w:suppressAutoHyphens/>
        <w:ind w:firstLine="851"/>
        <w:jc w:val="center"/>
        <w:rPr>
          <w:sz w:val="28"/>
          <w:szCs w:val="28"/>
        </w:rPr>
      </w:pPr>
      <w:r>
        <w:rPr>
          <w:sz w:val="28"/>
          <w:szCs w:val="28"/>
        </w:rPr>
        <w:lastRenderedPageBreak/>
        <w:t>2</w:t>
      </w:r>
    </w:p>
    <w:p w:rsidR="000E762F" w:rsidRDefault="000E762F" w:rsidP="000E762F">
      <w:pPr>
        <w:suppressAutoHyphens/>
        <w:ind w:firstLine="851"/>
        <w:jc w:val="both"/>
        <w:rPr>
          <w:sz w:val="28"/>
          <w:szCs w:val="28"/>
        </w:rPr>
      </w:pPr>
      <w:r>
        <w:rPr>
          <w:sz w:val="28"/>
          <w:szCs w:val="28"/>
        </w:rPr>
        <w:t xml:space="preserve">3. Контроль за выполнением настоящего решения возложить на постоянную комиссию Совета Кореновского городского поселения Кореновского района </w:t>
      </w:r>
      <w:r w:rsidRPr="001907CE">
        <w:rPr>
          <w:sz w:val="28"/>
          <w:szCs w:val="28"/>
        </w:rPr>
        <w:t>по вопросам промышленности, транспорта, связи, строительства и ЖКХ.</w:t>
      </w:r>
    </w:p>
    <w:p w:rsidR="000E762F" w:rsidRDefault="000E762F" w:rsidP="000E762F">
      <w:pPr>
        <w:ind w:firstLine="851"/>
        <w:jc w:val="both"/>
        <w:rPr>
          <w:sz w:val="28"/>
          <w:szCs w:val="28"/>
        </w:rPr>
      </w:pPr>
      <w:r>
        <w:rPr>
          <w:sz w:val="28"/>
          <w:szCs w:val="28"/>
        </w:rPr>
        <w:t>4. Настоящее решение вступает в силу после его официального опубликования.</w:t>
      </w:r>
    </w:p>
    <w:p w:rsidR="000E762F" w:rsidRDefault="000E762F" w:rsidP="000E762F">
      <w:pPr>
        <w:ind w:firstLine="851"/>
        <w:jc w:val="both"/>
        <w:rPr>
          <w:sz w:val="28"/>
          <w:szCs w:val="28"/>
        </w:rPr>
      </w:pPr>
    </w:p>
    <w:p w:rsidR="00B02139" w:rsidRDefault="00B02139" w:rsidP="00B02139">
      <w:pPr>
        <w:pStyle w:val="11"/>
        <w:jc w:val="both"/>
        <w:rPr>
          <w:rFonts w:ascii="Times New Roman" w:hAnsi="Times New Roman"/>
          <w:sz w:val="28"/>
        </w:rPr>
      </w:pPr>
    </w:p>
    <w:p w:rsidR="00B02139" w:rsidRPr="00D608DE" w:rsidRDefault="00B02139" w:rsidP="00B02139">
      <w:pPr>
        <w:pStyle w:val="11"/>
        <w:jc w:val="both"/>
        <w:rPr>
          <w:rFonts w:ascii="Times New Roman" w:hAnsi="Times New Roman"/>
          <w:sz w:val="28"/>
        </w:rPr>
      </w:pPr>
      <w:r w:rsidRPr="00D608DE">
        <w:rPr>
          <w:rFonts w:ascii="Times New Roman" w:hAnsi="Times New Roman"/>
          <w:sz w:val="28"/>
        </w:rPr>
        <w:t>Глава</w:t>
      </w:r>
    </w:p>
    <w:p w:rsidR="00B02139" w:rsidRPr="00D608DE" w:rsidRDefault="00B02139" w:rsidP="00B02139">
      <w:pPr>
        <w:pStyle w:val="11"/>
        <w:jc w:val="both"/>
        <w:rPr>
          <w:rFonts w:ascii="Times New Roman" w:hAnsi="Times New Roman"/>
          <w:sz w:val="28"/>
        </w:rPr>
      </w:pPr>
      <w:r w:rsidRPr="00D608DE">
        <w:rPr>
          <w:rFonts w:ascii="Times New Roman" w:hAnsi="Times New Roman"/>
          <w:sz w:val="28"/>
        </w:rPr>
        <w:t>Кореновского городского поселения</w:t>
      </w:r>
    </w:p>
    <w:p w:rsidR="00B02139" w:rsidRPr="00D608DE" w:rsidRDefault="00B02139" w:rsidP="00B02139">
      <w:pPr>
        <w:pStyle w:val="11"/>
        <w:jc w:val="both"/>
        <w:rPr>
          <w:rFonts w:ascii="Times New Roman" w:hAnsi="Times New Roman"/>
          <w:sz w:val="28"/>
        </w:rPr>
      </w:pPr>
      <w:r w:rsidRPr="00D608DE">
        <w:rPr>
          <w:rFonts w:ascii="Times New Roman" w:hAnsi="Times New Roman"/>
          <w:sz w:val="28"/>
        </w:rPr>
        <w:t xml:space="preserve">Кореновского района                                               </w:t>
      </w:r>
      <w:r>
        <w:rPr>
          <w:rFonts w:ascii="Times New Roman" w:hAnsi="Times New Roman"/>
          <w:sz w:val="28"/>
        </w:rPr>
        <w:t xml:space="preserve">                                  </w:t>
      </w:r>
      <w:r w:rsidRPr="00D608DE">
        <w:rPr>
          <w:rFonts w:ascii="Times New Roman" w:hAnsi="Times New Roman"/>
          <w:sz w:val="28"/>
        </w:rPr>
        <w:t>Е.Н.Пергун</w:t>
      </w:r>
    </w:p>
    <w:p w:rsidR="000E762F" w:rsidRDefault="000E762F" w:rsidP="000E762F">
      <w:pPr>
        <w:jc w:val="both"/>
        <w:rPr>
          <w:sz w:val="28"/>
          <w:szCs w:val="28"/>
        </w:rPr>
      </w:pPr>
    </w:p>
    <w:p w:rsidR="000E762F" w:rsidRDefault="000E762F" w:rsidP="000E762F">
      <w:pPr>
        <w:jc w:val="both"/>
        <w:rPr>
          <w:sz w:val="28"/>
          <w:szCs w:val="28"/>
        </w:rPr>
      </w:pPr>
    </w:p>
    <w:p w:rsidR="000E762F" w:rsidRDefault="000E762F" w:rsidP="000E762F">
      <w:pPr>
        <w:ind w:firstLine="851"/>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p w:rsidR="0016741D" w:rsidRDefault="0016741D" w:rsidP="006B1CF6">
      <w:pPr>
        <w:jc w:val="both"/>
        <w:rPr>
          <w:sz w:val="28"/>
          <w:szCs w:val="28"/>
        </w:rPr>
      </w:pPr>
    </w:p>
    <w:tbl>
      <w:tblPr>
        <w:tblW w:w="0" w:type="auto"/>
        <w:tblLook w:val="04A0" w:firstRow="1" w:lastRow="0" w:firstColumn="1" w:lastColumn="0" w:noHBand="0" w:noVBand="1"/>
      </w:tblPr>
      <w:tblGrid>
        <w:gridCol w:w="4253"/>
        <w:gridCol w:w="5385"/>
      </w:tblGrid>
      <w:tr w:rsidR="0016741D" w:rsidRPr="0016741D" w:rsidTr="0016741D">
        <w:tc>
          <w:tcPr>
            <w:tcW w:w="4253" w:type="dxa"/>
          </w:tcPr>
          <w:p w:rsidR="0016741D" w:rsidRPr="0016741D" w:rsidRDefault="0016741D" w:rsidP="0016741D">
            <w:pPr>
              <w:suppressAutoHyphens/>
              <w:spacing w:line="256" w:lineRule="auto"/>
              <w:jc w:val="both"/>
              <w:rPr>
                <w:sz w:val="28"/>
                <w:szCs w:val="28"/>
                <w:lang w:eastAsia="ar-SA"/>
              </w:rPr>
            </w:pPr>
          </w:p>
        </w:tc>
        <w:tc>
          <w:tcPr>
            <w:tcW w:w="5385" w:type="dxa"/>
          </w:tcPr>
          <w:p w:rsidR="0016741D" w:rsidRPr="0016741D" w:rsidRDefault="0016741D" w:rsidP="0016741D">
            <w:pPr>
              <w:widowControl w:val="0"/>
              <w:suppressAutoHyphens/>
              <w:autoSpaceDE w:val="0"/>
              <w:snapToGrid w:val="0"/>
              <w:spacing w:line="256" w:lineRule="auto"/>
              <w:jc w:val="center"/>
              <w:rPr>
                <w:rFonts w:eastAsia="Arial"/>
                <w:bCs/>
                <w:sz w:val="28"/>
                <w:szCs w:val="28"/>
                <w:lang w:eastAsia="en-US" w:bidi="ru-RU"/>
              </w:rPr>
            </w:pPr>
            <w:r w:rsidRPr="0016741D">
              <w:rPr>
                <w:rFonts w:eastAsia="Arial"/>
                <w:bCs/>
                <w:sz w:val="28"/>
                <w:szCs w:val="28"/>
                <w:lang w:eastAsia="en-US" w:bidi="ru-RU"/>
              </w:rPr>
              <w:t>ПРИЛОЖЕНИЕ</w:t>
            </w:r>
          </w:p>
          <w:p w:rsidR="0016741D" w:rsidRPr="0016741D" w:rsidRDefault="0016741D" w:rsidP="0016741D">
            <w:pPr>
              <w:suppressAutoHyphens/>
              <w:snapToGrid w:val="0"/>
              <w:spacing w:line="256" w:lineRule="auto"/>
              <w:ind w:left="-10" w:right="4"/>
              <w:jc w:val="center"/>
              <w:rPr>
                <w:rFonts w:eastAsia="Arial"/>
                <w:kern w:val="2"/>
                <w:sz w:val="28"/>
                <w:szCs w:val="20"/>
                <w:lang w:eastAsia="en-US"/>
              </w:rPr>
            </w:pPr>
          </w:p>
          <w:p w:rsidR="0016741D" w:rsidRPr="0016741D" w:rsidRDefault="0016741D" w:rsidP="0016741D">
            <w:pPr>
              <w:suppressAutoHyphens/>
              <w:snapToGrid w:val="0"/>
              <w:spacing w:line="256" w:lineRule="auto"/>
              <w:ind w:left="-10" w:right="4"/>
              <w:jc w:val="center"/>
              <w:rPr>
                <w:rFonts w:eastAsia="Arial"/>
                <w:kern w:val="2"/>
                <w:sz w:val="28"/>
                <w:szCs w:val="20"/>
                <w:lang w:eastAsia="en-US"/>
              </w:rPr>
            </w:pPr>
            <w:r w:rsidRPr="0016741D">
              <w:rPr>
                <w:rFonts w:eastAsia="Arial"/>
                <w:kern w:val="2"/>
                <w:sz w:val="28"/>
                <w:szCs w:val="20"/>
                <w:lang w:eastAsia="en-US"/>
              </w:rPr>
              <w:t>УТВЕРЖДЕНО</w:t>
            </w:r>
          </w:p>
          <w:p w:rsidR="0016741D" w:rsidRPr="0016741D" w:rsidRDefault="0016741D" w:rsidP="0016741D">
            <w:pPr>
              <w:suppressAutoHyphens/>
              <w:snapToGrid w:val="0"/>
              <w:spacing w:line="256" w:lineRule="auto"/>
              <w:ind w:left="-10" w:right="4"/>
              <w:jc w:val="center"/>
              <w:rPr>
                <w:rFonts w:eastAsia="Arial"/>
                <w:kern w:val="2"/>
                <w:sz w:val="28"/>
                <w:szCs w:val="20"/>
                <w:lang w:eastAsia="en-US"/>
              </w:rPr>
            </w:pPr>
            <w:r w:rsidRPr="0016741D">
              <w:rPr>
                <w:rFonts w:eastAsia="Arial"/>
                <w:kern w:val="2"/>
                <w:sz w:val="28"/>
                <w:szCs w:val="20"/>
                <w:lang w:eastAsia="en-US"/>
              </w:rPr>
              <w:t xml:space="preserve">решением Совета </w:t>
            </w:r>
          </w:p>
          <w:p w:rsidR="0016741D" w:rsidRPr="0016741D" w:rsidRDefault="0016741D" w:rsidP="0016741D">
            <w:pPr>
              <w:suppressAutoHyphens/>
              <w:snapToGrid w:val="0"/>
              <w:spacing w:line="256" w:lineRule="auto"/>
              <w:ind w:left="-10" w:right="4"/>
              <w:jc w:val="center"/>
              <w:rPr>
                <w:rFonts w:eastAsia="Arial"/>
                <w:kern w:val="2"/>
                <w:sz w:val="28"/>
                <w:szCs w:val="20"/>
                <w:lang w:eastAsia="en-US"/>
              </w:rPr>
            </w:pPr>
            <w:r w:rsidRPr="0016741D">
              <w:rPr>
                <w:rFonts w:eastAsia="Arial"/>
                <w:kern w:val="2"/>
                <w:sz w:val="28"/>
                <w:szCs w:val="20"/>
                <w:lang w:eastAsia="en-US"/>
              </w:rPr>
              <w:t xml:space="preserve">Кореновского городского поселения </w:t>
            </w:r>
          </w:p>
          <w:p w:rsidR="0016741D" w:rsidRPr="0016741D" w:rsidRDefault="0016741D" w:rsidP="0016741D">
            <w:pPr>
              <w:suppressAutoHyphens/>
              <w:snapToGrid w:val="0"/>
              <w:spacing w:line="256" w:lineRule="auto"/>
              <w:ind w:left="-10" w:right="4"/>
              <w:jc w:val="center"/>
              <w:rPr>
                <w:rFonts w:eastAsia="Arial"/>
                <w:kern w:val="2"/>
                <w:sz w:val="28"/>
                <w:szCs w:val="28"/>
                <w:lang w:eastAsia="en-US"/>
              </w:rPr>
            </w:pPr>
            <w:r w:rsidRPr="0016741D">
              <w:rPr>
                <w:rFonts w:eastAsia="Arial"/>
                <w:kern w:val="2"/>
                <w:sz w:val="28"/>
                <w:szCs w:val="20"/>
                <w:lang w:eastAsia="en-US"/>
              </w:rPr>
              <w:t>Кореновского района</w:t>
            </w:r>
          </w:p>
          <w:p w:rsidR="0016741D" w:rsidRPr="0016741D" w:rsidRDefault="0016741D" w:rsidP="0016741D">
            <w:pPr>
              <w:suppressAutoHyphens/>
              <w:spacing w:line="256" w:lineRule="auto"/>
              <w:jc w:val="center"/>
              <w:rPr>
                <w:sz w:val="16"/>
                <w:szCs w:val="16"/>
                <w:lang w:eastAsia="en-US" w:bidi="ru-RU"/>
              </w:rPr>
            </w:pPr>
            <w:r w:rsidRPr="0016741D">
              <w:rPr>
                <w:sz w:val="28"/>
                <w:szCs w:val="28"/>
                <w:lang w:eastAsia="en-US"/>
              </w:rPr>
              <w:t>от  _________ № ____</w:t>
            </w:r>
          </w:p>
          <w:p w:rsidR="0016741D" w:rsidRPr="0016741D" w:rsidRDefault="0016741D" w:rsidP="0016741D">
            <w:pPr>
              <w:suppressAutoHyphens/>
              <w:spacing w:line="256" w:lineRule="auto"/>
              <w:jc w:val="center"/>
              <w:rPr>
                <w:sz w:val="28"/>
                <w:szCs w:val="28"/>
                <w:lang w:eastAsia="ar-SA"/>
              </w:rPr>
            </w:pPr>
          </w:p>
        </w:tc>
      </w:tr>
    </w:tbl>
    <w:p w:rsidR="0016741D" w:rsidRPr="0016741D" w:rsidRDefault="0016741D" w:rsidP="0016741D">
      <w:pPr>
        <w:widowControl w:val="0"/>
        <w:autoSpaceDE w:val="0"/>
        <w:autoSpaceDN w:val="0"/>
        <w:adjustRightInd w:val="0"/>
        <w:ind w:left="1981" w:firstLine="851"/>
        <w:rPr>
          <w:b/>
          <w:sz w:val="28"/>
          <w:szCs w:val="28"/>
        </w:rPr>
      </w:pPr>
    </w:p>
    <w:p w:rsidR="0016741D" w:rsidRPr="0016741D" w:rsidRDefault="0016741D" w:rsidP="0016741D">
      <w:pPr>
        <w:jc w:val="center"/>
        <w:rPr>
          <w:sz w:val="28"/>
          <w:szCs w:val="28"/>
        </w:rPr>
      </w:pPr>
      <w:r w:rsidRPr="0016741D">
        <w:rPr>
          <w:sz w:val="28"/>
          <w:szCs w:val="28"/>
        </w:rPr>
        <w:t>ПОЛОЖЕНИЕ</w:t>
      </w:r>
    </w:p>
    <w:p w:rsidR="0016741D" w:rsidRPr="0016741D" w:rsidRDefault="0016741D" w:rsidP="0016741D">
      <w:pPr>
        <w:widowControl w:val="0"/>
        <w:autoSpaceDE w:val="0"/>
        <w:autoSpaceDN w:val="0"/>
        <w:adjustRightInd w:val="0"/>
        <w:jc w:val="center"/>
        <w:rPr>
          <w:bCs/>
          <w:sz w:val="28"/>
          <w:szCs w:val="28"/>
        </w:rPr>
      </w:pPr>
      <w:r w:rsidRPr="0016741D">
        <w:rPr>
          <w:sz w:val="28"/>
          <w:szCs w:val="28"/>
        </w:rPr>
        <w:t xml:space="preserve">о </w:t>
      </w:r>
      <w:r w:rsidRPr="0016741D">
        <w:rPr>
          <w:bCs/>
          <w:sz w:val="28"/>
          <w:szCs w:val="28"/>
        </w:rPr>
        <w:t>порядке осуществления муниципального жилищного</w:t>
      </w:r>
    </w:p>
    <w:p w:rsidR="0016741D" w:rsidRPr="0016741D" w:rsidRDefault="0016741D" w:rsidP="0016741D">
      <w:pPr>
        <w:widowControl w:val="0"/>
        <w:autoSpaceDE w:val="0"/>
        <w:autoSpaceDN w:val="0"/>
        <w:adjustRightInd w:val="0"/>
        <w:jc w:val="center"/>
        <w:rPr>
          <w:bCs/>
          <w:sz w:val="28"/>
          <w:szCs w:val="28"/>
        </w:rPr>
      </w:pPr>
      <w:r w:rsidRPr="0016741D">
        <w:rPr>
          <w:bCs/>
          <w:sz w:val="28"/>
          <w:szCs w:val="28"/>
        </w:rPr>
        <w:t>контроля на территории Кореновского городского поселения</w:t>
      </w:r>
    </w:p>
    <w:p w:rsidR="0016741D" w:rsidRPr="0016741D" w:rsidRDefault="0016741D" w:rsidP="0016741D">
      <w:pPr>
        <w:widowControl w:val="0"/>
        <w:autoSpaceDE w:val="0"/>
        <w:autoSpaceDN w:val="0"/>
        <w:adjustRightInd w:val="0"/>
        <w:jc w:val="center"/>
        <w:rPr>
          <w:sz w:val="28"/>
          <w:szCs w:val="28"/>
        </w:rPr>
      </w:pPr>
      <w:r w:rsidRPr="0016741D">
        <w:rPr>
          <w:bCs/>
          <w:sz w:val="28"/>
          <w:szCs w:val="28"/>
        </w:rPr>
        <w:t>Кореновского района</w:t>
      </w:r>
      <w:bookmarkStart w:id="0" w:name="Par45"/>
      <w:bookmarkEnd w:id="0"/>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1. Общие положения</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1.1. Настоящее Положение о порядке осуществления муниципального жилищного контроля на территории Кореновского городского поселения Кореновского района (далее - Положение) разработано в соответствии с Жилищным </w:t>
      </w:r>
      <w:hyperlink r:id="rId9" w:history="1">
        <w:r w:rsidRPr="0016741D">
          <w:rPr>
            <w:color w:val="0000FF"/>
            <w:sz w:val="28"/>
            <w:szCs w:val="28"/>
            <w:u w:val="single"/>
          </w:rPr>
          <w:t>кодексом</w:t>
        </w:r>
      </w:hyperlink>
      <w:r w:rsidRPr="0016741D">
        <w:rPr>
          <w:sz w:val="28"/>
          <w:szCs w:val="28"/>
        </w:rPr>
        <w:t xml:space="preserve"> Российской Федерации, Федеральным </w:t>
      </w:r>
      <w:hyperlink r:id="rId10" w:history="1">
        <w:r w:rsidRPr="0016741D">
          <w:rPr>
            <w:color w:val="0000FF"/>
            <w:sz w:val="28"/>
            <w:szCs w:val="28"/>
            <w:u w:val="single"/>
          </w:rPr>
          <w:t>законом</w:t>
        </w:r>
      </w:hyperlink>
      <w:r w:rsidRPr="0016741D">
        <w:rPr>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11" w:history="1">
        <w:r w:rsidRPr="0016741D">
          <w:rPr>
            <w:color w:val="0000FF"/>
            <w:sz w:val="28"/>
            <w:szCs w:val="28"/>
            <w:u w:val="single"/>
          </w:rPr>
          <w:t>законом</w:t>
        </w:r>
      </w:hyperlink>
      <w:r w:rsidRPr="0016741D">
        <w:rPr>
          <w:sz w:val="28"/>
          <w:szCs w:val="28"/>
        </w:rPr>
        <w:t xml:space="preserve"> от 25 июня 2012 года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Федеральным </w:t>
      </w:r>
      <w:hyperlink r:id="rId12" w:history="1">
        <w:r w:rsidRPr="0016741D">
          <w:rPr>
            <w:color w:val="0000FF"/>
            <w:sz w:val="28"/>
            <w:szCs w:val="28"/>
            <w:u w:val="single"/>
          </w:rPr>
          <w:t>законом</w:t>
        </w:r>
      </w:hyperlink>
      <w:r w:rsidRPr="0016741D">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hyperlink r:id="rId13" w:history="1">
        <w:r w:rsidRPr="0016741D">
          <w:rPr>
            <w:color w:val="0000FF"/>
            <w:sz w:val="28"/>
            <w:szCs w:val="28"/>
            <w:u w:val="single"/>
          </w:rPr>
          <w:t>постановлением</w:t>
        </w:r>
      </w:hyperlink>
      <w:r w:rsidRPr="0016741D">
        <w:rPr>
          <w:sz w:val="28"/>
          <w:szCs w:val="28"/>
        </w:rPr>
        <w:t xml:space="preserve"> Правительства Российской Федерации от 5 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w:t>
      </w:r>
      <w:hyperlink r:id="rId14" w:history="1">
        <w:r w:rsidRPr="0016741D">
          <w:rPr>
            <w:color w:val="0000FF"/>
            <w:sz w:val="28"/>
            <w:szCs w:val="28"/>
            <w:u w:val="single"/>
          </w:rPr>
          <w:t>Уставом</w:t>
        </w:r>
      </w:hyperlink>
      <w:r w:rsidRPr="0016741D">
        <w:rPr>
          <w:sz w:val="28"/>
          <w:szCs w:val="28"/>
        </w:rPr>
        <w:t xml:space="preserve"> Кореновского городского поселения Кореновского района и устанавливает порядок осуществления муниципального жилищного контроля на территории Кореновского городского поселения Кореновского района (далее - муниципальный жилищный контроль) органами муниципального жилищного контроля.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1.2. Положение определяет цели, задачи и принципы осуществления муниципального жилищного контроля, полномочия должностных лиц органов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порядок передачи материалов проверок, </w:t>
      </w:r>
      <w:r w:rsidRPr="0016741D">
        <w:rPr>
          <w:sz w:val="28"/>
          <w:szCs w:val="28"/>
        </w:rPr>
        <w:lastRenderedPageBreak/>
        <w:t>связанных с нарушениями обязательных требований, для решения вопросов о возбуждении дел об административном правонарушении и уголовных дел по признакам преступлений, порядок подготовки и обобщения сведений об организации муниципального жилищного контроля, необходимых для подготовки доклада об осуществлении муниципального жилищного контроля и об эффективности такого контроля.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1.3. В рамках муниципального жилищного контроля в соответствии с настоящим Положением уполномоченный орган местного самоуправления Кореновского городского поселения Кореновского района осуществляет деятельность по организации и проведению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Кореновского городского поселения Кореновского района федеральными законами и законами Краснодарского края в области жилищных отношений, а также муниципальными правовыми актами Кореновского городского поселения Кореновского района (далее - обязательные требования).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1.4. Органом, уполномоченным на осуществление муниципального жилищного контроля, является администрация Кореновского городского поселения Кореновского района (далее – Орган муниципального жилищного контроля).</w:t>
      </w:r>
    </w:p>
    <w:p w:rsidR="0016741D" w:rsidRPr="0016741D" w:rsidRDefault="0016741D" w:rsidP="0016741D">
      <w:pPr>
        <w:ind w:firstLine="851"/>
        <w:jc w:val="both"/>
        <w:rPr>
          <w:rFonts w:eastAsia="Calibri"/>
          <w:sz w:val="28"/>
          <w:szCs w:val="28"/>
        </w:rPr>
      </w:pPr>
      <w:r w:rsidRPr="0016741D">
        <w:rPr>
          <w:sz w:val="28"/>
          <w:szCs w:val="28"/>
        </w:rPr>
        <w:t xml:space="preserve">1.5. </w:t>
      </w:r>
      <w:r w:rsidRPr="0016741D">
        <w:rPr>
          <w:rFonts w:eastAsia="Calibri"/>
          <w:sz w:val="28"/>
          <w:szCs w:val="28"/>
        </w:rPr>
        <w:t>К полномочиям органа, осуществляющего муниципальный жилищный контроль, муниципальных жилищных инспекторов относятся:</w:t>
      </w:r>
    </w:p>
    <w:p w:rsidR="0016741D" w:rsidRPr="0016741D" w:rsidRDefault="0016741D" w:rsidP="0016741D">
      <w:pPr>
        <w:autoSpaceDE w:val="0"/>
        <w:autoSpaceDN w:val="0"/>
        <w:adjustRightInd w:val="0"/>
        <w:ind w:firstLine="851"/>
        <w:jc w:val="both"/>
        <w:rPr>
          <w:rFonts w:eastAsia="Calibri"/>
          <w:sz w:val="28"/>
          <w:szCs w:val="28"/>
        </w:rPr>
      </w:pPr>
      <w:bookmarkStart w:id="1" w:name="sub_10111"/>
      <w:r w:rsidRPr="0016741D">
        <w:rPr>
          <w:rFonts w:eastAsia="Calibri"/>
          <w:sz w:val="28"/>
          <w:szCs w:val="28"/>
        </w:rPr>
        <w:t xml:space="preserve">1.5.1. Организация и осуществление муниципального жилищного контроля на территории Кореновского городского поселения Кореновского района в соответствии с </w:t>
      </w:r>
      <w:r w:rsidRPr="0016741D">
        <w:rPr>
          <w:sz w:val="28"/>
          <w:szCs w:val="28"/>
        </w:rPr>
        <w:t>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16741D">
        <w:rPr>
          <w:rFonts w:eastAsia="Calibri"/>
          <w:sz w:val="28"/>
          <w:szCs w:val="28"/>
        </w:rPr>
        <w:t xml:space="preserve"> и принятыми в соответствии с ним муниципальными правовыми актами.</w:t>
      </w:r>
    </w:p>
    <w:p w:rsidR="0016741D" w:rsidRPr="0016741D" w:rsidRDefault="0016741D" w:rsidP="0016741D">
      <w:pPr>
        <w:autoSpaceDE w:val="0"/>
        <w:autoSpaceDN w:val="0"/>
        <w:adjustRightInd w:val="0"/>
        <w:ind w:firstLine="851"/>
        <w:jc w:val="both"/>
        <w:rPr>
          <w:rFonts w:eastAsia="Calibri"/>
          <w:sz w:val="28"/>
          <w:szCs w:val="28"/>
        </w:rPr>
      </w:pPr>
      <w:bookmarkStart w:id="2" w:name="sub_10112"/>
      <w:bookmarkEnd w:id="1"/>
      <w:r w:rsidRPr="0016741D">
        <w:rPr>
          <w:rFonts w:eastAsia="Calibri"/>
          <w:sz w:val="28"/>
          <w:szCs w:val="28"/>
        </w:rPr>
        <w:t>1.5.2. Разработка административного регламента осуществления муниципального жилищного контроля на территории Кореновского городского поселения Кореновского района.</w:t>
      </w:r>
    </w:p>
    <w:p w:rsidR="0016741D" w:rsidRPr="0016741D" w:rsidRDefault="0016741D" w:rsidP="0016741D">
      <w:pPr>
        <w:autoSpaceDE w:val="0"/>
        <w:autoSpaceDN w:val="0"/>
        <w:adjustRightInd w:val="0"/>
        <w:ind w:firstLine="851"/>
        <w:jc w:val="both"/>
        <w:rPr>
          <w:rFonts w:eastAsia="Calibri"/>
          <w:sz w:val="28"/>
          <w:szCs w:val="28"/>
        </w:rPr>
      </w:pPr>
      <w:bookmarkStart w:id="3" w:name="sub_10113"/>
      <w:bookmarkEnd w:id="2"/>
      <w:r w:rsidRPr="0016741D">
        <w:rPr>
          <w:rFonts w:eastAsia="Calibri"/>
          <w:sz w:val="28"/>
          <w:szCs w:val="28"/>
        </w:rPr>
        <w:t>1.5.3. Организация и проведение в установленном порядке мониторинга эффективности муниципального жилищного контроля, показатели и методика проведения которого утверждаются муниципальными правовыми актами.</w:t>
      </w:r>
    </w:p>
    <w:p w:rsidR="0016741D" w:rsidRPr="0016741D" w:rsidRDefault="0016741D" w:rsidP="0016741D">
      <w:pPr>
        <w:autoSpaceDE w:val="0"/>
        <w:autoSpaceDN w:val="0"/>
        <w:adjustRightInd w:val="0"/>
        <w:ind w:firstLine="851"/>
        <w:jc w:val="both"/>
        <w:rPr>
          <w:rFonts w:eastAsia="Calibri"/>
          <w:sz w:val="28"/>
          <w:szCs w:val="28"/>
        </w:rPr>
      </w:pPr>
      <w:bookmarkStart w:id="4" w:name="sub_10114"/>
      <w:bookmarkEnd w:id="3"/>
      <w:r w:rsidRPr="0016741D">
        <w:rPr>
          <w:rFonts w:eastAsia="Calibri"/>
          <w:sz w:val="28"/>
          <w:szCs w:val="28"/>
        </w:rPr>
        <w:t>1.5.4. Осуществление иных полномочий, предусмотренных законодательством Российской Федерации, законодательством Краснодарского края, а также муниципальными правовыми актами.</w:t>
      </w:r>
    </w:p>
    <w:bookmarkEnd w:id="4"/>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1.6. При организации и осуществлении муниципального жилищного контроля Орган муниципального жилищного контроля взаимодействует с органом регионального  государственного жилищного надзора - Государственной жилищной инспекцией Краснодарского края, в порядке, установленном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 xml:space="preserve">2.Цели и задачи муниципального жилищного контроля </w:t>
      </w: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2.1. Основными целями муниципального жилищного контроля являются предупреждение, выявление и пресечение нарушений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Краснодарского края в области жилищных отношений, а также муниципальными правовыми актами.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2.2. Основной задачей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Краснодарского края в области жилищных отношений, а также муниципальными правовыми актами.</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 xml:space="preserve">3.Принципы осуществления муниципального жилищного контроля </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3.1. Основными принципами осуществления муниципального жилищного контроля являются: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 проведение проверок в соответствии с полномочиями Органа муниципального жилищного контроля и должностных лиц;</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2) презумпция добросовестности юридических лиц, индивидуальных предпринимателей, граждан;</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3) открытость и доступность для юридических лиц, индивидуальных предпринимателей и граждан муниципальных правовых актов,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 обязанностях органов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4) недопустимость проводимых в отношении одного юридического лица, одного индивидуального предпринимателя или гражданина несколькими органами, уполномоченными на осуществление муниципального жилищного контроля, проверок исполнения одних и тех же обязательных требований;</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5) ответственность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6)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 индивидуальных предпринимателей;</w:t>
      </w:r>
    </w:p>
    <w:p w:rsidR="0016741D" w:rsidRPr="0016741D" w:rsidRDefault="0016741D" w:rsidP="0016741D">
      <w:pPr>
        <w:widowControl w:val="0"/>
        <w:autoSpaceDE w:val="0"/>
        <w:autoSpaceDN w:val="0"/>
        <w:adjustRightInd w:val="0"/>
        <w:ind w:firstLine="851"/>
        <w:jc w:val="both"/>
        <w:rPr>
          <w:sz w:val="28"/>
          <w:szCs w:val="28"/>
        </w:rPr>
      </w:pPr>
      <w:r w:rsidRPr="0016741D">
        <w:rPr>
          <w:color w:val="000000"/>
          <w:sz w:val="28"/>
          <w:szCs w:val="28"/>
        </w:rPr>
        <w:t>7)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8) независимость и самостоятельность в реализации полномочий, входящих в компетенцию органа муниципального жилищного контроля.</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lastRenderedPageBreak/>
        <w:t>4.Должностные лица, уполномоченные на осуществление</w:t>
      </w: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 xml:space="preserve"> муниципального жилищного контроля </w:t>
      </w: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4.1. Муниципальный жилищный контроль осуществляют должностные лица Органа муниципального жилищного контроля, которые являются муниципальными жилищными инспекторами.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4.2. Перечень муниципальных жилищных инспекторов утверждается распоряжением руководителя органа муниципального жилищного контроля.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4.3. В своей деятельности муниципальные жилищные инспекторы руководствуются </w:t>
      </w:r>
      <w:hyperlink r:id="rId15" w:history="1">
        <w:r w:rsidRPr="0016741D">
          <w:rPr>
            <w:color w:val="0000FF"/>
            <w:sz w:val="28"/>
            <w:szCs w:val="28"/>
            <w:u w:val="single"/>
          </w:rPr>
          <w:t>Конституцией</w:t>
        </w:r>
      </w:hyperlink>
      <w:r w:rsidRPr="0016741D">
        <w:rPr>
          <w:sz w:val="28"/>
          <w:szCs w:val="28"/>
        </w:rPr>
        <w:t xml:space="preserve"> Российской Федерации, нормативными правовыми актами Российской Федерации и Краснодарского края, настоящим Положением и иными муниципальными правовыми актами Кореновского городского поселения Кореновского района, регулирующими жилищные правоотношения.</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 xml:space="preserve">5.Права должностных лиц органа муниципального жилищного контроля </w:t>
      </w: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5.1. Муниципальные жилищные инспекторы при осуществлении муниципального жилищного контроля в порядке, установленном законодательством Российской Федерации, имеют право:</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6741D" w:rsidRPr="0016741D" w:rsidRDefault="0016741D" w:rsidP="0016741D">
      <w:pPr>
        <w:ind w:firstLine="851"/>
        <w:jc w:val="both"/>
        <w:rPr>
          <w:sz w:val="28"/>
          <w:szCs w:val="28"/>
        </w:rPr>
      </w:pPr>
      <w:r w:rsidRPr="0016741D">
        <w:rPr>
          <w:sz w:val="28"/>
          <w:szCs w:val="28"/>
        </w:rP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6" w:anchor="sub_91182" w:history="1">
        <w:r w:rsidRPr="0016741D">
          <w:rPr>
            <w:color w:val="0000FF"/>
            <w:sz w:val="28"/>
            <w:szCs w:val="28"/>
            <w:u w:val="single"/>
          </w:rPr>
          <w:t>частью 2 статьи 91.18</w:t>
        </w:r>
      </w:hyperlink>
      <w:r w:rsidRPr="0016741D">
        <w:rPr>
          <w:sz w:val="28"/>
          <w:szCs w:val="28"/>
        </w:rPr>
        <w:t xml:space="preserve"> Жилищного кодекса 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w:t>
      </w:r>
      <w:r w:rsidRPr="0016741D">
        <w:rPr>
          <w:sz w:val="28"/>
          <w:szCs w:val="28"/>
        </w:rPr>
        <w:lastRenderedPageBreak/>
        <w:t xml:space="preserve">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7" w:anchor="sub_162" w:history="1">
        <w:r w:rsidRPr="0016741D">
          <w:rPr>
            <w:color w:val="0000FF"/>
            <w:sz w:val="28"/>
            <w:szCs w:val="28"/>
            <w:u w:val="single"/>
          </w:rPr>
          <w:t>статьей 162</w:t>
        </w:r>
      </w:hyperlink>
      <w:r w:rsidRPr="0016741D">
        <w:rPr>
          <w:sz w:val="28"/>
          <w:szCs w:val="28"/>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8" w:anchor="sub_16401" w:history="1">
        <w:r w:rsidRPr="0016741D">
          <w:rPr>
            <w:color w:val="0000FF"/>
            <w:sz w:val="28"/>
            <w:szCs w:val="28"/>
            <w:u w:val="single"/>
          </w:rPr>
          <w:t>части 1 статьи 164</w:t>
        </w:r>
      </w:hyperlink>
      <w:r w:rsidRPr="0016741D">
        <w:rPr>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16741D" w:rsidRPr="0016741D" w:rsidRDefault="0016741D" w:rsidP="0016741D">
      <w:pPr>
        <w:ind w:firstLine="708"/>
        <w:jc w:val="both"/>
        <w:rPr>
          <w:sz w:val="28"/>
          <w:szCs w:val="28"/>
        </w:rPr>
      </w:pPr>
      <w:r w:rsidRPr="0016741D">
        <w:rPr>
          <w:sz w:val="28"/>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16741D" w:rsidRPr="0016741D" w:rsidRDefault="0016741D" w:rsidP="0016741D">
      <w:pPr>
        <w:autoSpaceDE w:val="0"/>
        <w:autoSpaceDN w:val="0"/>
        <w:adjustRightInd w:val="0"/>
        <w:ind w:firstLine="720"/>
        <w:jc w:val="both"/>
        <w:rPr>
          <w:rFonts w:eastAsia="Calibri"/>
          <w:sz w:val="28"/>
          <w:szCs w:val="28"/>
        </w:rPr>
      </w:pPr>
      <w:bookmarkStart w:id="5" w:name="sub_604"/>
      <w:r w:rsidRPr="0016741D">
        <w:rPr>
          <w:rFonts w:eastAsia="Calibri"/>
          <w:sz w:val="28"/>
          <w:szCs w:val="28"/>
        </w:rPr>
        <w:t>4)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16741D" w:rsidRPr="0016741D" w:rsidRDefault="0016741D" w:rsidP="0016741D">
      <w:pPr>
        <w:autoSpaceDE w:val="0"/>
        <w:autoSpaceDN w:val="0"/>
        <w:adjustRightInd w:val="0"/>
        <w:ind w:firstLine="720"/>
        <w:jc w:val="both"/>
        <w:rPr>
          <w:rFonts w:eastAsia="Calibri"/>
          <w:sz w:val="28"/>
          <w:szCs w:val="28"/>
        </w:rPr>
      </w:pPr>
      <w:bookmarkStart w:id="6" w:name="sub_605"/>
      <w:bookmarkEnd w:id="5"/>
      <w:r w:rsidRPr="0016741D">
        <w:rPr>
          <w:rFonts w:eastAsia="Calibri"/>
          <w:sz w:val="28"/>
          <w:szCs w:val="28"/>
        </w:rPr>
        <w:t>5) направлять в уполномоченные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6741D" w:rsidRPr="0016741D" w:rsidRDefault="0016741D" w:rsidP="0016741D">
      <w:pPr>
        <w:autoSpaceDE w:val="0"/>
        <w:autoSpaceDN w:val="0"/>
        <w:adjustRightInd w:val="0"/>
        <w:ind w:firstLine="720"/>
        <w:jc w:val="both"/>
        <w:rPr>
          <w:rFonts w:eastAsia="Calibri"/>
          <w:sz w:val="28"/>
          <w:szCs w:val="28"/>
        </w:rPr>
      </w:pPr>
      <w:bookmarkStart w:id="7" w:name="sub_606"/>
      <w:bookmarkEnd w:id="6"/>
      <w:r w:rsidRPr="0016741D">
        <w:rPr>
          <w:rFonts w:eastAsia="Calibri"/>
          <w:sz w:val="28"/>
          <w:szCs w:val="28"/>
        </w:rPr>
        <w:t xml:space="preserve">6) направлять в соответствующий орган местного самоуправления материалы внеплановой проверки деятельности управляющей организации о невыполнении обязательств, предусмотренных </w:t>
      </w:r>
      <w:hyperlink r:id="rId19" w:history="1">
        <w:r w:rsidRPr="0016741D">
          <w:rPr>
            <w:rFonts w:eastAsia="Calibri"/>
            <w:color w:val="0000FF"/>
            <w:sz w:val="28"/>
            <w:szCs w:val="28"/>
            <w:u w:val="single"/>
          </w:rPr>
          <w:t>частью 2 статьи 162</w:t>
        </w:r>
      </w:hyperlink>
      <w:r w:rsidRPr="0016741D">
        <w:rPr>
          <w:rFonts w:eastAsia="Calibri"/>
          <w:sz w:val="28"/>
          <w:szCs w:val="28"/>
        </w:rPr>
        <w:t xml:space="preserve"> Жилищного кодекса Российской Федерации, для принятия мер, предусмотренных </w:t>
      </w:r>
      <w:hyperlink r:id="rId20" w:history="1">
        <w:r w:rsidRPr="0016741D">
          <w:rPr>
            <w:rFonts w:eastAsia="Calibri"/>
            <w:color w:val="0000FF"/>
            <w:sz w:val="28"/>
            <w:szCs w:val="28"/>
            <w:u w:val="single"/>
          </w:rPr>
          <w:t>частью 1.1 статьи 165</w:t>
        </w:r>
      </w:hyperlink>
      <w:r w:rsidRPr="0016741D">
        <w:rPr>
          <w:rFonts w:eastAsia="Calibri"/>
          <w:sz w:val="28"/>
          <w:szCs w:val="28"/>
        </w:rPr>
        <w:t xml:space="preserve"> Жилищного кодекса Российской Федерации.</w:t>
      </w:r>
    </w:p>
    <w:p w:rsidR="0016741D" w:rsidRPr="0016741D" w:rsidRDefault="0016741D" w:rsidP="0016741D">
      <w:pPr>
        <w:ind w:firstLine="708"/>
        <w:jc w:val="both"/>
        <w:rPr>
          <w:rFonts w:eastAsia="Calibri"/>
          <w:sz w:val="28"/>
          <w:szCs w:val="28"/>
        </w:rPr>
      </w:pPr>
      <w:r w:rsidRPr="0016741D">
        <w:rPr>
          <w:rFonts w:eastAsia="Calibri"/>
          <w:sz w:val="28"/>
          <w:szCs w:val="28"/>
        </w:rPr>
        <w:t xml:space="preserve">7) осуществлять контроль за использованием муниципального жилищного фонда, соблюдением правил пользования жилыми помещениями муниципального жилищного фонда, а также контроль за обеспечением органами местного самоуправления исполнения требований, установленных </w:t>
      </w:r>
      <w:hyperlink r:id="rId21" w:history="1">
        <w:r w:rsidRPr="0016741D">
          <w:rPr>
            <w:rFonts w:eastAsia="Calibri"/>
            <w:color w:val="0000FF"/>
            <w:sz w:val="28"/>
            <w:szCs w:val="28"/>
            <w:u w:val="single"/>
          </w:rPr>
          <w:t>статьёй 29</w:t>
        </w:r>
      </w:hyperlink>
      <w:r w:rsidRPr="0016741D">
        <w:rPr>
          <w:rFonts w:eastAsia="Calibri"/>
          <w:sz w:val="28"/>
          <w:szCs w:val="28"/>
        </w:rPr>
        <w:t xml:space="preserve"> ЖК РФ;</w:t>
      </w:r>
    </w:p>
    <w:p w:rsidR="0016741D" w:rsidRPr="0016741D" w:rsidRDefault="0016741D" w:rsidP="0016741D">
      <w:pPr>
        <w:autoSpaceDE w:val="0"/>
        <w:autoSpaceDN w:val="0"/>
        <w:adjustRightInd w:val="0"/>
        <w:ind w:firstLine="720"/>
        <w:jc w:val="both"/>
        <w:rPr>
          <w:rFonts w:eastAsia="Calibri"/>
          <w:sz w:val="28"/>
          <w:szCs w:val="28"/>
        </w:rPr>
      </w:pPr>
      <w:bookmarkStart w:id="8" w:name="sub_10128"/>
      <w:r w:rsidRPr="0016741D">
        <w:rPr>
          <w:rFonts w:eastAsia="Calibri"/>
          <w:sz w:val="28"/>
          <w:szCs w:val="28"/>
        </w:rPr>
        <w:t>8) обжаловать действия (бездействие) лиц, повлекшие за собой нарушения прав, а также препятствующие исполнению должностных обязанностей;</w:t>
      </w:r>
    </w:p>
    <w:p w:rsidR="0016741D" w:rsidRPr="0016741D" w:rsidRDefault="0016741D" w:rsidP="0016741D">
      <w:pPr>
        <w:autoSpaceDE w:val="0"/>
        <w:autoSpaceDN w:val="0"/>
        <w:adjustRightInd w:val="0"/>
        <w:ind w:firstLine="720"/>
        <w:jc w:val="both"/>
        <w:rPr>
          <w:rFonts w:eastAsia="Calibri"/>
          <w:sz w:val="28"/>
          <w:szCs w:val="28"/>
        </w:rPr>
      </w:pPr>
      <w:bookmarkStart w:id="9" w:name="sub_10129"/>
      <w:bookmarkEnd w:id="8"/>
      <w:r w:rsidRPr="0016741D">
        <w:rPr>
          <w:rFonts w:eastAsia="Calibri"/>
          <w:sz w:val="28"/>
          <w:szCs w:val="28"/>
        </w:rPr>
        <w:t xml:space="preserve">9)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жилищного контроля измерений и выдачи </w:t>
      </w:r>
      <w:r w:rsidRPr="0016741D">
        <w:rPr>
          <w:rFonts w:eastAsia="Calibri"/>
          <w:sz w:val="28"/>
          <w:szCs w:val="28"/>
        </w:rPr>
        <w:lastRenderedPageBreak/>
        <w:t>заключений. Взаимодействовать при организации и проведении проверок с органами государственного контроля (надзора), саморегулируемыми организациями по вопросам защиты прав их членов при осуществлении муниципального жилищного контроля на территории Кореновского городского поселения Кореновского района.</w:t>
      </w:r>
      <w:bookmarkEnd w:id="9"/>
    </w:p>
    <w:bookmarkEnd w:id="7"/>
    <w:p w:rsidR="0016741D" w:rsidRPr="0016741D" w:rsidRDefault="0016741D" w:rsidP="0016741D">
      <w:pPr>
        <w:ind w:firstLine="708"/>
        <w:jc w:val="both"/>
        <w:rPr>
          <w:sz w:val="28"/>
          <w:szCs w:val="28"/>
        </w:rPr>
      </w:pPr>
      <w:r w:rsidRPr="0016741D">
        <w:rPr>
          <w:sz w:val="28"/>
          <w:szCs w:val="28"/>
        </w:rPr>
        <w:t>5.2. Орган муниципального жилищного контроля вправе обратиться в суд с заявлениями:</w:t>
      </w:r>
    </w:p>
    <w:p w:rsidR="0016741D" w:rsidRPr="0016741D" w:rsidRDefault="0016741D" w:rsidP="0016741D">
      <w:pPr>
        <w:ind w:firstLine="708"/>
        <w:jc w:val="both"/>
        <w:rPr>
          <w:sz w:val="28"/>
          <w:szCs w:val="28"/>
        </w:rPr>
      </w:pPr>
      <w:bookmarkStart w:id="10" w:name="sub_26001"/>
      <w:r w:rsidRPr="0016741D">
        <w:rPr>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16741D" w:rsidRPr="0016741D" w:rsidRDefault="0016741D" w:rsidP="0016741D">
      <w:pPr>
        <w:ind w:firstLine="708"/>
        <w:jc w:val="both"/>
        <w:rPr>
          <w:sz w:val="28"/>
          <w:szCs w:val="28"/>
        </w:rPr>
      </w:pPr>
      <w:bookmarkStart w:id="11" w:name="sub_26002"/>
      <w:bookmarkEnd w:id="10"/>
      <w:r w:rsidRPr="0016741D">
        <w:rPr>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6741D" w:rsidRPr="0016741D" w:rsidRDefault="0016741D" w:rsidP="0016741D">
      <w:pPr>
        <w:ind w:firstLine="708"/>
        <w:jc w:val="both"/>
        <w:rPr>
          <w:sz w:val="28"/>
          <w:szCs w:val="28"/>
        </w:rPr>
      </w:pPr>
      <w:bookmarkStart w:id="12" w:name="sub_26003"/>
      <w:bookmarkEnd w:id="11"/>
      <w:r w:rsidRPr="0016741D">
        <w:rPr>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6741D" w:rsidRPr="0016741D" w:rsidRDefault="0016741D" w:rsidP="0016741D">
      <w:pPr>
        <w:ind w:firstLine="708"/>
        <w:jc w:val="both"/>
        <w:rPr>
          <w:sz w:val="28"/>
          <w:szCs w:val="28"/>
        </w:rPr>
      </w:pPr>
      <w:bookmarkStart w:id="13" w:name="sub_26004"/>
      <w:bookmarkEnd w:id="12"/>
      <w:r w:rsidRPr="0016741D">
        <w:rPr>
          <w:sz w:val="28"/>
          <w:szCs w:val="28"/>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bookmarkStart w:id="14" w:name="sub_163400224"/>
      <w:bookmarkEnd w:id="13"/>
      <w:r w:rsidRPr="0016741D">
        <w:rPr>
          <w:sz w:val="28"/>
          <w:szCs w:val="28"/>
        </w:rPr>
        <w:t xml:space="preserve"> </w:t>
      </w:r>
    </w:p>
    <w:bookmarkEnd w:id="14"/>
    <w:p w:rsidR="0016741D" w:rsidRPr="0016741D" w:rsidRDefault="0016741D" w:rsidP="0016741D">
      <w:pPr>
        <w:ind w:firstLine="708"/>
        <w:jc w:val="both"/>
        <w:rPr>
          <w:sz w:val="28"/>
          <w:szCs w:val="28"/>
        </w:rPr>
      </w:pPr>
      <w:r w:rsidRPr="0016741D">
        <w:rPr>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16741D" w:rsidRPr="0016741D" w:rsidRDefault="0016741D" w:rsidP="0016741D">
      <w:pPr>
        <w:ind w:firstLine="708"/>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6.Обязанности должностных лиц органа муниципального жилищного контроля</w:t>
      </w: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6.1. Муниципальные жилищные инспекторы при проведении проверки обязаны:</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sidRPr="0016741D">
        <w:rPr>
          <w:sz w:val="28"/>
          <w:szCs w:val="28"/>
        </w:rPr>
        <w:lastRenderedPageBreak/>
        <w:t>требований;</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3) проводить проверку на основании распоряжения руководителя (заместителя руководителя) Органа муниципального жилищного контроля о ее проведении в соответствии с ее назначением;</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жилищного контроля и в необходимых случаях копии документа о согласовании проведения проверки;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присутствующему при проведении проверки, информацию и документы, относящиеся к предмету проверки;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 по результатам проверки составлять акт проверки;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10) соблюдать сроки проведения проверки, установленные действующим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действующим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13) осуществлять запись о проведенной проверке в журнале учета проверок.</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14) осуществлять мониторинг исполнения предписаний по вопросам соблюдения обязательных требований и устранения нарушений в области сохранности муниципального жилищного фонда на территории Кореновского городского поселения Кореновского района.</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lastRenderedPageBreak/>
        <w:t xml:space="preserve">7. Организация и проведение мероприятий муниципального жилищного контроля </w:t>
      </w: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ind w:firstLine="708"/>
        <w:jc w:val="both"/>
        <w:rPr>
          <w:rFonts w:eastAsia="Calibri"/>
          <w:sz w:val="28"/>
          <w:szCs w:val="28"/>
        </w:rPr>
      </w:pPr>
      <w:r w:rsidRPr="0016741D">
        <w:rPr>
          <w:sz w:val="28"/>
          <w:szCs w:val="28"/>
        </w:rPr>
        <w:t xml:space="preserve">7.1. </w:t>
      </w:r>
      <w:r w:rsidRPr="0016741D">
        <w:rPr>
          <w:rFonts w:eastAsia="Calibri"/>
          <w:sz w:val="28"/>
          <w:szCs w:val="28"/>
        </w:rPr>
        <w:t>Муниципальный жилищный контроль осуществляется посредством проведения проверок соблюдения юридическими лицами, индивидуальными предпринимателями и гражданами обязательных требований в отношении:</w:t>
      </w:r>
    </w:p>
    <w:p w:rsidR="0016741D" w:rsidRPr="0016741D" w:rsidRDefault="0016741D" w:rsidP="0016741D">
      <w:pPr>
        <w:autoSpaceDE w:val="0"/>
        <w:autoSpaceDN w:val="0"/>
        <w:adjustRightInd w:val="0"/>
        <w:ind w:firstLine="720"/>
        <w:jc w:val="both"/>
        <w:rPr>
          <w:rFonts w:eastAsia="Calibri"/>
          <w:sz w:val="28"/>
          <w:szCs w:val="28"/>
        </w:rPr>
      </w:pPr>
      <w:bookmarkStart w:id="15" w:name="sub_70021"/>
      <w:r w:rsidRPr="0016741D">
        <w:rPr>
          <w:rFonts w:eastAsia="Calibri"/>
          <w:sz w:val="28"/>
          <w:szCs w:val="28"/>
        </w:rPr>
        <w:t>1) жилых помещений муниципального жилищного фонда, их использования и содержания;</w:t>
      </w:r>
    </w:p>
    <w:p w:rsidR="0016741D" w:rsidRPr="0016741D" w:rsidRDefault="0016741D" w:rsidP="0016741D">
      <w:pPr>
        <w:autoSpaceDE w:val="0"/>
        <w:autoSpaceDN w:val="0"/>
        <w:adjustRightInd w:val="0"/>
        <w:ind w:firstLine="720"/>
        <w:jc w:val="both"/>
        <w:rPr>
          <w:rFonts w:eastAsia="Calibri"/>
          <w:sz w:val="28"/>
          <w:szCs w:val="28"/>
        </w:rPr>
      </w:pPr>
      <w:bookmarkStart w:id="16" w:name="sub_70022"/>
      <w:bookmarkEnd w:id="15"/>
      <w:r w:rsidRPr="0016741D">
        <w:rPr>
          <w:rFonts w:eastAsia="Calibri"/>
          <w:sz w:val="28"/>
          <w:szCs w:val="28"/>
        </w:rPr>
        <w:t>2) использования и содержания общего имущества собственников помещений в многоквартирном доме, в котором все или отдельные помещения находятся в муниципальной собственности;</w:t>
      </w:r>
    </w:p>
    <w:p w:rsidR="0016741D" w:rsidRPr="0016741D" w:rsidRDefault="0016741D" w:rsidP="0016741D">
      <w:pPr>
        <w:autoSpaceDE w:val="0"/>
        <w:autoSpaceDN w:val="0"/>
        <w:adjustRightInd w:val="0"/>
        <w:ind w:firstLine="720"/>
        <w:jc w:val="both"/>
        <w:rPr>
          <w:rFonts w:eastAsia="Calibri"/>
          <w:sz w:val="28"/>
          <w:szCs w:val="28"/>
        </w:rPr>
      </w:pPr>
      <w:bookmarkStart w:id="17" w:name="sub_70023"/>
      <w:bookmarkEnd w:id="16"/>
      <w:r w:rsidRPr="0016741D">
        <w:rPr>
          <w:rFonts w:eastAsia="Calibri"/>
          <w:sz w:val="28"/>
          <w:szCs w:val="28"/>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p w:rsidR="0016741D" w:rsidRPr="0016741D" w:rsidRDefault="0016741D" w:rsidP="0016741D">
      <w:pPr>
        <w:autoSpaceDE w:val="0"/>
        <w:autoSpaceDN w:val="0"/>
        <w:adjustRightInd w:val="0"/>
        <w:ind w:firstLine="720"/>
        <w:jc w:val="both"/>
        <w:rPr>
          <w:rFonts w:eastAsia="Calibri"/>
          <w:sz w:val="28"/>
          <w:szCs w:val="28"/>
        </w:rPr>
      </w:pPr>
      <w:bookmarkStart w:id="18" w:name="sub_70024"/>
      <w:bookmarkEnd w:id="17"/>
      <w:r w:rsidRPr="0016741D">
        <w:rPr>
          <w:rFonts w:eastAsia="Calibri"/>
          <w:sz w:val="28"/>
          <w:szCs w:val="28"/>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отдельные помещения находятся в муниципальной собственности.</w:t>
      </w:r>
    </w:p>
    <w:bookmarkEnd w:id="18"/>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7.2. Муниципальный жилищный контроль осуществляется путем проведения плановых и внеплановых проверок.</w:t>
      </w:r>
    </w:p>
    <w:p w:rsidR="0016741D" w:rsidRPr="0016741D" w:rsidRDefault="0016741D" w:rsidP="0016741D">
      <w:pPr>
        <w:autoSpaceDE w:val="0"/>
        <w:autoSpaceDN w:val="0"/>
        <w:adjustRightInd w:val="0"/>
        <w:ind w:firstLine="851"/>
        <w:jc w:val="both"/>
        <w:rPr>
          <w:rFonts w:eastAsia="Calibri"/>
          <w:sz w:val="28"/>
          <w:szCs w:val="28"/>
        </w:rPr>
      </w:pPr>
      <w:r w:rsidRPr="0016741D">
        <w:rPr>
          <w:rFonts w:eastAsia="Calibri"/>
          <w:sz w:val="28"/>
          <w:szCs w:val="28"/>
        </w:rPr>
        <w:t>Плановые и внеплановые проверки соблюдения обязательных требований юридическими лицами, индивидуальными предпринимателями, гражданами проводятся органом муниципального жилищного контроля в отношении муниципального жилищного фонда, а также в случае, если отдельные помещения в многоквартирном доме находятся в муниципальной собственности.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7.4. Плановые проверки осуществляются по основаниям и в порядке, установленном частью 4.1 статьи 20 Жилищного кодекса Российской Федерации, статьей 9 Федерального закона № 294-ФЗ.</w:t>
      </w:r>
    </w:p>
    <w:p w:rsidR="0016741D" w:rsidRPr="0016741D" w:rsidRDefault="0016741D" w:rsidP="0016741D">
      <w:pPr>
        <w:autoSpaceDE w:val="0"/>
        <w:autoSpaceDN w:val="0"/>
        <w:adjustRightInd w:val="0"/>
        <w:ind w:firstLine="851"/>
        <w:jc w:val="both"/>
        <w:rPr>
          <w:sz w:val="28"/>
          <w:szCs w:val="28"/>
        </w:rPr>
      </w:pPr>
      <w:r w:rsidRPr="0016741D">
        <w:rPr>
          <w:sz w:val="28"/>
          <w:szCs w:val="28"/>
        </w:rPr>
        <w:t>Плановые проверки в отношении юридических лиц и индивидуальных предпринимателей проводятся не чаще чем один раз в год на основании утвержденных главой Кореновского городского поселения Кореновского района ежегодных планов проведения плановых проверок на территории Кореновского городского поселения Кореновского района (далее - ежегодный план проверок).</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О проведении плановой проверки юридическое лицо, индивидуальный предприниматель, гражданин уведомляются органом, осуществляющим муниципальный жилищный контроль, не позднее чем в течение трех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16741D" w:rsidRPr="0016741D" w:rsidRDefault="0016741D" w:rsidP="0016741D">
      <w:pPr>
        <w:ind w:firstLine="851"/>
        <w:jc w:val="both"/>
        <w:rPr>
          <w:rFonts w:eastAsia="Calibri"/>
          <w:sz w:val="28"/>
          <w:szCs w:val="28"/>
        </w:rPr>
      </w:pPr>
      <w:r w:rsidRPr="0016741D">
        <w:rPr>
          <w:sz w:val="28"/>
          <w:szCs w:val="28"/>
        </w:rPr>
        <w:t xml:space="preserve">7.5. Порядок подготовки ежегодного плана проверок, его представления в органы прокуратуры и согласования, а также типовая форма ежегодного плана проверок утверждены </w:t>
      </w:r>
      <w:hyperlink r:id="rId22" w:history="1">
        <w:r w:rsidRPr="0016741D">
          <w:rPr>
            <w:color w:val="0000FF"/>
            <w:sz w:val="28"/>
            <w:szCs w:val="28"/>
            <w:u w:val="single"/>
          </w:rPr>
          <w:t>постановлением</w:t>
        </w:r>
      </w:hyperlink>
      <w:r w:rsidRPr="0016741D">
        <w:rPr>
          <w:sz w:val="28"/>
          <w:szCs w:val="28"/>
        </w:rPr>
        <w:t xml:space="preserve"> Правительства Российской Федерации от 30 июня 2010 № 489 «</w:t>
      </w:r>
      <w:r w:rsidRPr="0016741D">
        <w:rPr>
          <w:rFonts w:eastAsia="Calibri"/>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rsidR="0016741D" w:rsidRPr="0016741D" w:rsidRDefault="0016741D" w:rsidP="0016741D">
      <w:pPr>
        <w:autoSpaceDE w:val="0"/>
        <w:autoSpaceDN w:val="0"/>
        <w:adjustRightInd w:val="0"/>
        <w:ind w:firstLine="720"/>
        <w:jc w:val="both"/>
        <w:rPr>
          <w:rFonts w:eastAsia="Calibri"/>
          <w:sz w:val="28"/>
          <w:szCs w:val="28"/>
        </w:rPr>
      </w:pPr>
      <w:bookmarkStart w:id="19" w:name="sub_1038"/>
      <w:r w:rsidRPr="0016741D">
        <w:rPr>
          <w:rFonts w:eastAsia="Calibri"/>
          <w:sz w:val="28"/>
          <w:szCs w:val="28"/>
        </w:rPr>
        <w:t xml:space="preserve">7.5.1. Орган, осуществляющий муниципальный жилищный контроль, при разработке ежегодного плана проверок в срок до 1 июля года, предшествующего </w:t>
      </w:r>
      <w:r w:rsidRPr="0016741D">
        <w:rPr>
          <w:rFonts w:eastAsia="Calibri"/>
          <w:sz w:val="28"/>
          <w:szCs w:val="28"/>
        </w:rPr>
        <w:lastRenderedPageBreak/>
        <w:t>году проведения плановых проверок, направляет в орган регионального жилищного надзора предложения о проведении ими плановых проверок с указанием целей, объёма и сроков проведения предполагаемых плановых проверок.</w:t>
      </w:r>
    </w:p>
    <w:bookmarkEnd w:id="19"/>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7.5.2. Орган, осуществляющий муниципальный жилищный контроль, в срок до 1 сентября года, предшествующего году проведения плановых проверок, направляет проект ежегодного плана проверок в органы прокуратуры.</w:t>
      </w:r>
    </w:p>
    <w:p w:rsidR="0016741D" w:rsidRPr="0016741D" w:rsidRDefault="0016741D" w:rsidP="0016741D">
      <w:pPr>
        <w:autoSpaceDE w:val="0"/>
        <w:autoSpaceDN w:val="0"/>
        <w:adjustRightInd w:val="0"/>
        <w:ind w:firstLine="720"/>
        <w:jc w:val="both"/>
        <w:rPr>
          <w:rFonts w:eastAsia="Calibri"/>
          <w:sz w:val="28"/>
          <w:szCs w:val="28"/>
        </w:rPr>
      </w:pPr>
      <w:bookmarkStart w:id="20" w:name="sub_10391"/>
      <w:r w:rsidRPr="0016741D">
        <w:rPr>
          <w:rFonts w:eastAsia="Calibri"/>
          <w:sz w:val="28"/>
          <w:szCs w:val="28"/>
        </w:rPr>
        <w:t xml:space="preserve">7.5.3. Органы прокуратуры рассматривают проекты ежегодных планов проверок на предмет законности включения в них объектов муниципального контроля в соответствии с </w:t>
      </w:r>
      <w:hyperlink r:id="rId23" w:history="1">
        <w:r w:rsidRPr="0016741D">
          <w:rPr>
            <w:rFonts w:eastAsia="Calibri"/>
            <w:color w:val="0000FF"/>
            <w:sz w:val="28"/>
            <w:szCs w:val="28"/>
            <w:u w:val="single"/>
          </w:rPr>
          <w:t>частью 4 статьи 9</w:t>
        </w:r>
      </w:hyperlink>
      <w:r w:rsidRPr="0016741D">
        <w:rPr>
          <w:rFonts w:eastAsia="Calibri"/>
          <w:sz w:val="28"/>
          <w:szCs w:val="28"/>
        </w:rPr>
        <w:t xml:space="preserve"> Федерального закона и в срок до 1 октября года, предшествующего году проведения плановых проверок, вносят предложения руководителю органа, осуществляющего муниципальный жилищный контроль, о проведении совместных плановых проверок.</w:t>
      </w:r>
    </w:p>
    <w:bookmarkEnd w:id="20"/>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7.5.4. Орган, осуществляющий муниципальный жилищный контроль, рассматривает предложения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ежегодный план проверок.</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7.6. Утвержденный ежегодный план проверок размещается на официальном сайте администрации Кореновского городского поселения Кореновского района в сети "Интернет".</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7.7. Основанием для включения плановой проверки в ежегодный план проверок является истечение одного года со дня:</w:t>
      </w:r>
    </w:p>
    <w:p w:rsidR="0016741D" w:rsidRPr="0016741D" w:rsidRDefault="0016741D" w:rsidP="0016741D">
      <w:pPr>
        <w:autoSpaceDE w:val="0"/>
        <w:autoSpaceDN w:val="0"/>
        <w:adjustRightInd w:val="0"/>
        <w:ind w:firstLine="851"/>
        <w:jc w:val="both"/>
        <w:rPr>
          <w:rFonts w:eastAsia="Calibri"/>
          <w:sz w:val="28"/>
          <w:szCs w:val="28"/>
        </w:rPr>
      </w:pPr>
      <w:bookmarkStart w:id="21" w:name="sub_24411"/>
      <w:r w:rsidRPr="0016741D">
        <w:rPr>
          <w:rFonts w:eastAsia="Calibri"/>
          <w:sz w:val="28"/>
          <w:szCs w:val="28"/>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w:t>
      </w:r>
      <w:r w:rsidRPr="0016741D">
        <w:rPr>
          <w:sz w:val="28"/>
          <w:szCs w:val="28"/>
        </w:rPr>
        <w:t>Государственную жилищную инспекцию Краснодарского края</w:t>
      </w:r>
      <w:r w:rsidRPr="0016741D">
        <w:rPr>
          <w:rFonts w:eastAsia="Calibri"/>
          <w:sz w:val="28"/>
          <w:szCs w:val="28"/>
        </w:rPr>
        <w:t xml:space="preserve"> уведомлением о начале указанной деятельности;</w:t>
      </w:r>
    </w:p>
    <w:bookmarkEnd w:id="21"/>
    <w:p w:rsidR="0016741D" w:rsidRPr="0016741D" w:rsidRDefault="0016741D" w:rsidP="0016741D">
      <w:pPr>
        <w:autoSpaceDE w:val="0"/>
        <w:autoSpaceDN w:val="0"/>
        <w:adjustRightInd w:val="0"/>
        <w:ind w:firstLine="851"/>
        <w:jc w:val="both"/>
        <w:rPr>
          <w:rFonts w:eastAsia="Calibri"/>
          <w:sz w:val="28"/>
          <w:szCs w:val="28"/>
        </w:rPr>
      </w:pPr>
      <w:r w:rsidRPr="0016741D">
        <w:rPr>
          <w:rFonts w:eastAsia="Calibri"/>
          <w:sz w:val="28"/>
          <w:szCs w:val="28"/>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16741D" w:rsidRPr="0016741D" w:rsidRDefault="0016741D" w:rsidP="0016741D">
      <w:pPr>
        <w:autoSpaceDE w:val="0"/>
        <w:autoSpaceDN w:val="0"/>
        <w:adjustRightInd w:val="0"/>
        <w:ind w:firstLine="851"/>
        <w:jc w:val="both"/>
        <w:rPr>
          <w:rFonts w:eastAsia="Calibri"/>
          <w:sz w:val="28"/>
          <w:szCs w:val="28"/>
        </w:rPr>
      </w:pPr>
      <w:bookmarkStart w:id="22" w:name="sub_24412"/>
      <w:r w:rsidRPr="0016741D">
        <w:rPr>
          <w:rFonts w:eastAsia="Calibri"/>
          <w:sz w:val="28"/>
          <w:szCs w:val="28"/>
        </w:rPr>
        <w:t>3) окончания проведения последней плановой проверки юридического лица, индивидуального предпринимателя.</w:t>
      </w:r>
    </w:p>
    <w:bookmarkEnd w:id="22"/>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7.8. Плановая проверка проводится в форме документарной проверки и (или) выездной проверки в порядке, установленном действующим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7.9. Внеплановые проверки осуществляются по основаниям и в порядке, установленном частью 4.2 статьи 20 Жилищного кодекса Российской Федерации, статьей 10 Федерального закона № 294-ФЗ.</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Основанием для проведения внеплановой проверки является: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2)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Кореновского городского поселения Кореновского района, из средств массовой информации о следующих фактах:</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в) нарушение прав потребителей (в случае обращения граждан, права которых нарушены);</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3)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следующих фактах:</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а)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б) нарушения обязательных требований к уставу товарищества собственников жилья и внесенным в него изменениям;</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в) нарушения обязательных требований к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г) нарушения обязательных требований к порядку утверждения условий договора управления многоквартирным домом и его заключения;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д) нарушения управляющей организацией обязательств, предусмотренных </w:t>
      </w:r>
      <w:hyperlink r:id="rId24" w:history="1">
        <w:r w:rsidRPr="0016741D">
          <w:rPr>
            <w:color w:val="0000FF"/>
            <w:sz w:val="28"/>
            <w:szCs w:val="28"/>
            <w:u w:val="single"/>
          </w:rPr>
          <w:t>частью 2 статьи 162</w:t>
        </w:r>
      </w:hyperlink>
      <w:r w:rsidRPr="0016741D">
        <w:rPr>
          <w:sz w:val="28"/>
          <w:szCs w:val="28"/>
        </w:rPr>
        <w:t xml:space="preserve"> Жилищного кодекса Российской Федерации.</w:t>
      </w:r>
    </w:p>
    <w:p w:rsidR="0016741D" w:rsidRPr="0016741D" w:rsidRDefault="0016741D" w:rsidP="0016741D">
      <w:pPr>
        <w:autoSpaceDE w:val="0"/>
        <w:autoSpaceDN w:val="0"/>
        <w:adjustRightInd w:val="0"/>
        <w:ind w:firstLine="851"/>
        <w:jc w:val="both"/>
        <w:rPr>
          <w:rFonts w:eastAsia="Calibri"/>
          <w:sz w:val="28"/>
          <w:szCs w:val="28"/>
        </w:rPr>
      </w:pPr>
      <w:r w:rsidRPr="0016741D">
        <w:rPr>
          <w:sz w:val="28"/>
          <w:szCs w:val="28"/>
        </w:rPr>
        <w:t xml:space="preserve">е) </w:t>
      </w:r>
      <w:r w:rsidRPr="0016741D">
        <w:rPr>
          <w:rFonts w:eastAsia="Calibri"/>
          <w:sz w:val="28"/>
          <w:szCs w:val="28"/>
        </w:rPr>
        <w:t>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16741D" w:rsidRPr="0016741D" w:rsidRDefault="0016741D" w:rsidP="0016741D">
      <w:pPr>
        <w:autoSpaceDE w:val="0"/>
        <w:autoSpaceDN w:val="0"/>
        <w:adjustRightInd w:val="0"/>
        <w:ind w:firstLine="851"/>
        <w:jc w:val="both"/>
        <w:rPr>
          <w:rFonts w:eastAsia="Calibri"/>
          <w:sz w:val="28"/>
          <w:szCs w:val="28"/>
        </w:rPr>
      </w:pPr>
      <w:r w:rsidRPr="0016741D">
        <w:rPr>
          <w:rFonts w:eastAsia="Calibri"/>
          <w:sz w:val="28"/>
          <w:szCs w:val="28"/>
        </w:rPr>
        <w:t xml:space="preserve">4)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16741D" w:rsidRPr="0016741D" w:rsidRDefault="0016741D" w:rsidP="0016741D">
      <w:pPr>
        <w:autoSpaceDE w:val="0"/>
        <w:autoSpaceDN w:val="0"/>
        <w:adjustRightInd w:val="0"/>
        <w:ind w:firstLine="720"/>
        <w:jc w:val="both"/>
        <w:rPr>
          <w:sz w:val="28"/>
          <w:szCs w:val="28"/>
        </w:rPr>
      </w:pPr>
      <w:r w:rsidRPr="0016741D">
        <w:rPr>
          <w:sz w:val="28"/>
          <w:szCs w:val="28"/>
        </w:rPr>
        <w:t>Проведение внеплановой выездной проверки юридических лиц и индивидуальных предпринимателей подлежит согласованию с органом прокуратуры в установленном законодательством порядке.</w:t>
      </w:r>
    </w:p>
    <w:p w:rsidR="0016741D" w:rsidRPr="0016741D" w:rsidRDefault="0016741D" w:rsidP="0016741D">
      <w:pPr>
        <w:autoSpaceDE w:val="0"/>
        <w:autoSpaceDN w:val="0"/>
        <w:adjustRightInd w:val="0"/>
        <w:ind w:firstLine="720"/>
        <w:jc w:val="both"/>
        <w:rPr>
          <w:sz w:val="28"/>
          <w:szCs w:val="28"/>
        </w:rPr>
      </w:pPr>
      <w:r w:rsidRPr="0016741D">
        <w:rPr>
          <w:sz w:val="28"/>
          <w:szCs w:val="28"/>
        </w:rPr>
        <w:t>Внеплановая проверка по основаниям, указанным в подпункте 3 пункта 7.9, настоящего порядка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Внеплановая проверки проводятся в форме документарной проверки и (или) выездной проверки в порядке, установленном соответственно статьями 11 и 12 Федерального закона № 294-ФЗ.</w:t>
      </w:r>
    </w:p>
    <w:p w:rsidR="0016741D" w:rsidRPr="0016741D" w:rsidRDefault="0016741D" w:rsidP="0016741D">
      <w:pPr>
        <w:ind w:firstLine="851"/>
        <w:jc w:val="both"/>
        <w:rPr>
          <w:rFonts w:eastAsia="Calibri"/>
          <w:sz w:val="28"/>
          <w:szCs w:val="28"/>
        </w:rPr>
      </w:pPr>
      <w:r w:rsidRPr="0016741D">
        <w:rPr>
          <w:sz w:val="28"/>
          <w:szCs w:val="28"/>
        </w:rPr>
        <w:lastRenderedPageBreak/>
        <w:t xml:space="preserve">7.10. </w:t>
      </w:r>
      <w:r w:rsidRPr="0016741D">
        <w:rPr>
          <w:rFonts w:eastAsia="Calibri"/>
          <w:sz w:val="28"/>
          <w:szCs w:val="28"/>
        </w:rPr>
        <w:t>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16741D" w:rsidRPr="0016741D" w:rsidRDefault="0016741D" w:rsidP="0016741D">
      <w:pPr>
        <w:ind w:firstLine="708"/>
        <w:jc w:val="both"/>
        <w:rPr>
          <w:rFonts w:eastAsia="Calibri"/>
          <w:sz w:val="28"/>
          <w:szCs w:val="28"/>
        </w:rPr>
      </w:pPr>
      <w:r w:rsidRPr="0016741D">
        <w:rPr>
          <w:sz w:val="28"/>
          <w:szCs w:val="28"/>
        </w:rPr>
        <w:t xml:space="preserve">7.11. </w:t>
      </w:r>
      <w:r w:rsidRPr="0016741D">
        <w:rPr>
          <w:rFonts w:eastAsia="Calibri"/>
          <w:sz w:val="28"/>
          <w:szCs w:val="28"/>
        </w:rPr>
        <w:t>Заявление гражданина, юридического лица, индивидуального предпринимателя (далее - заявитель) не рассматривается в следующих случаях:</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если текст заявления не поддаётся прочтению, о чем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наличия в заявлении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16741D" w:rsidRPr="0016741D" w:rsidRDefault="0016741D" w:rsidP="0016741D">
      <w:pPr>
        <w:autoSpaceDE w:val="0"/>
        <w:autoSpaceDN w:val="0"/>
        <w:adjustRightInd w:val="0"/>
        <w:ind w:firstLine="720"/>
        <w:jc w:val="both"/>
        <w:rPr>
          <w:rFonts w:eastAsia="Calibri"/>
          <w:sz w:val="28"/>
          <w:szCs w:val="28"/>
        </w:rPr>
      </w:pPr>
      <w:bookmarkStart w:id="23" w:name="sub_1023"/>
      <w:r w:rsidRPr="0016741D">
        <w:rPr>
          <w:rFonts w:eastAsia="Calibri"/>
          <w:sz w:val="28"/>
          <w:szCs w:val="28"/>
        </w:rPr>
        <w:t>7.12. Проверка проводится на основании распоряжения только лицом, указанным в распоряжении.</w:t>
      </w:r>
    </w:p>
    <w:bookmarkEnd w:id="23"/>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В распоряжении указываются:</w:t>
      </w:r>
    </w:p>
    <w:p w:rsidR="0016741D" w:rsidRPr="0016741D" w:rsidRDefault="0016741D" w:rsidP="0016741D">
      <w:pPr>
        <w:autoSpaceDE w:val="0"/>
        <w:autoSpaceDN w:val="0"/>
        <w:adjustRightInd w:val="0"/>
        <w:ind w:firstLine="720"/>
        <w:jc w:val="both"/>
        <w:rPr>
          <w:rFonts w:eastAsia="Calibri"/>
          <w:sz w:val="28"/>
          <w:szCs w:val="28"/>
        </w:rPr>
      </w:pPr>
      <w:bookmarkStart w:id="24" w:name="sub_10231"/>
      <w:r w:rsidRPr="0016741D">
        <w:rPr>
          <w:rFonts w:eastAsia="Calibri"/>
          <w:sz w:val="28"/>
          <w:szCs w:val="28"/>
        </w:rPr>
        <w:t>1) наименование органа муниципального жилищного контроля;</w:t>
      </w:r>
    </w:p>
    <w:p w:rsidR="0016741D" w:rsidRPr="0016741D" w:rsidRDefault="0016741D" w:rsidP="0016741D">
      <w:pPr>
        <w:autoSpaceDE w:val="0"/>
        <w:autoSpaceDN w:val="0"/>
        <w:adjustRightInd w:val="0"/>
        <w:ind w:firstLine="720"/>
        <w:jc w:val="both"/>
        <w:rPr>
          <w:rFonts w:eastAsia="Calibri"/>
          <w:sz w:val="28"/>
          <w:szCs w:val="28"/>
        </w:rPr>
      </w:pPr>
      <w:bookmarkStart w:id="25" w:name="sub_10232"/>
      <w:bookmarkEnd w:id="24"/>
      <w:r w:rsidRPr="0016741D">
        <w:rPr>
          <w:rFonts w:eastAsia="Calibri"/>
          <w:sz w:val="28"/>
          <w:szCs w:val="28"/>
        </w:rPr>
        <w:t>2) фамилии, имена, отчества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6741D" w:rsidRPr="0016741D" w:rsidRDefault="0016741D" w:rsidP="0016741D">
      <w:pPr>
        <w:autoSpaceDE w:val="0"/>
        <w:autoSpaceDN w:val="0"/>
        <w:adjustRightInd w:val="0"/>
        <w:ind w:firstLine="720"/>
        <w:jc w:val="both"/>
        <w:rPr>
          <w:rFonts w:eastAsia="Calibri"/>
          <w:sz w:val="28"/>
          <w:szCs w:val="28"/>
        </w:rPr>
      </w:pPr>
      <w:bookmarkStart w:id="26" w:name="sub_10233"/>
      <w:bookmarkEnd w:id="25"/>
      <w:r w:rsidRPr="0016741D">
        <w:rPr>
          <w:rFonts w:eastAsia="Calibri"/>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фамилия, имя, отчество гражданина и место жительства гражданина;</w:t>
      </w:r>
    </w:p>
    <w:p w:rsidR="0016741D" w:rsidRPr="0016741D" w:rsidRDefault="0016741D" w:rsidP="0016741D">
      <w:pPr>
        <w:autoSpaceDE w:val="0"/>
        <w:autoSpaceDN w:val="0"/>
        <w:adjustRightInd w:val="0"/>
        <w:ind w:firstLine="720"/>
        <w:jc w:val="both"/>
        <w:rPr>
          <w:rFonts w:eastAsia="Calibri"/>
          <w:sz w:val="28"/>
          <w:szCs w:val="28"/>
        </w:rPr>
      </w:pPr>
      <w:bookmarkStart w:id="27" w:name="sub_10234"/>
      <w:bookmarkEnd w:id="26"/>
      <w:r w:rsidRPr="0016741D">
        <w:rPr>
          <w:rFonts w:eastAsia="Calibri"/>
          <w:sz w:val="28"/>
          <w:szCs w:val="28"/>
        </w:rPr>
        <w:t>4) цели, задачи и предмет проверки и срок её проведения;</w:t>
      </w:r>
    </w:p>
    <w:p w:rsidR="0016741D" w:rsidRPr="0016741D" w:rsidRDefault="0016741D" w:rsidP="0016741D">
      <w:pPr>
        <w:autoSpaceDE w:val="0"/>
        <w:autoSpaceDN w:val="0"/>
        <w:adjustRightInd w:val="0"/>
        <w:ind w:firstLine="720"/>
        <w:jc w:val="both"/>
        <w:rPr>
          <w:rFonts w:eastAsia="Calibri"/>
          <w:sz w:val="28"/>
          <w:szCs w:val="28"/>
        </w:rPr>
      </w:pPr>
      <w:bookmarkStart w:id="28" w:name="sub_10235"/>
      <w:bookmarkEnd w:id="27"/>
      <w:r w:rsidRPr="0016741D">
        <w:rPr>
          <w:rFonts w:eastAsia="Calibri"/>
          <w:sz w:val="28"/>
          <w:szCs w:val="28"/>
        </w:rPr>
        <w:t>5) правовые основания проведения проверки, в том числе подлежащие проверке обязательные требования;</w:t>
      </w:r>
    </w:p>
    <w:p w:rsidR="0016741D" w:rsidRPr="0016741D" w:rsidRDefault="0016741D" w:rsidP="0016741D">
      <w:pPr>
        <w:autoSpaceDE w:val="0"/>
        <w:autoSpaceDN w:val="0"/>
        <w:adjustRightInd w:val="0"/>
        <w:ind w:firstLine="720"/>
        <w:jc w:val="both"/>
        <w:rPr>
          <w:rFonts w:eastAsia="Calibri"/>
          <w:sz w:val="28"/>
          <w:szCs w:val="28"/>
        </w:rPr>
      </w:pPr>
      <w:bookmarkStart w:id="29" w:name="sub_10236"/>
      <w:bookmarkEnd w:id="28"/>
      <w:r w:rsidRPr="0016741D">
        <w:rPr>
          <w:rFonts w:eastAsia="Calibri"/>
          <w:sz w:val="28"/>
          <w:szCs w:val="28"/>
        </w:rPr>
        <w:t>6) сроки проведения и перечень мероприятий по контролю, необходимых для достижения целей и задач проведения проверки;</w:t>
      </w:r>
    </w:p>
    <w:p w:rsidR="0016741D" w:rsidRPr="0016741D" w:rsidRDefault="0016741D" w:rsidP="0016741D">
      <w:pPr>
        <w:autoSpaceDE w:val="0"/>
        <w:autoSpaceDN w:val="0"/>
        <w:adjustRightInd w:val="0"/>
        <w:ind w:firstLine="720"/>
        <w:jc w:val="both"/>
        <w:rPr>
          <w:rFonts w:eastAsia="Calibri"/>
          <w:sz w:val="28"/>
          <w:szCs w:val="28"/>
        </w:rPr>
      </w:pPr>
      <w:bookmarkStart w:id="30" w:name="sub_10237"/>
      <w:bookmarkEnd w:id="29"/>
      <w:r w:rsidRPr="0016741D">
        <w:rPr>
          <w:rFonts w:eastAsia="Calibri"/>
          <w:sz w:val="28"/>
          <w:szCs w:val="28"/>
        </w:rPr>
        <w:t>7) наименование административного регламента по осуществлению муниципального жилищного контроля;</w:t>
      </w:r>
    </w:p>
    <w:p w:rsidR="0016741D" w:rsidRPr="0016741D" w:rsidRDefault="0016741D" w:rsidP="0016741D">
      <w:pPr>
        <w:autoSpaceDE w:val="0"/>
        <w:autoSpaceDN w:val="0"/>
        <w:adjustRightInd w:val="0"/>
        <w:ind w:firstLine="720"/>
        <w:jc w:val="both"/>
        <w:rPr>
          <w:rFonts w:eastAsia="Calibri"/>
          <w:sz w:val="28"/>
          <w:szCs w:val="28"/>
        </w:rPr>
      </w:pPr>
      <w:bookmarkStart w:id="31" w:name="sub_10238"/>
      <w:bookmarkEnd w:id="30"/>
      <w:r w:rsidRPr="0016741D">
        <w:rPr>
          <w:rFonts w:eastAsia="Calibri"/>
          <w:sz w:val="28"/>
          <w:szCs w:val="28"/>
        </w:rPr>
        <w:t>8)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6741D" w:rsidRPr="0016741D" w:rsidRDefault="0016741D" w:rsidP="0016741D">
      <w:pPr>
        <w:autoSpaceDE w:val="0"/>
        <w:autoSpaceDN w:val="0"/>
        <w:adjustRightInd w:val="0"/>
        <w:ind w:firstLine="720"/>
        <w:jc w:val="both"/>
        <w:rPr>
          <w:rFonts w:eastAsia="Calibri"/>
          <w:sz w:val="28"/>
          <w:szCs w:val="28"/>
        </w:rPr>
      </w:pPr>
      <w:bookmarkStart w:id="32" w:name="sub_10239"/>
      <w:bookmarkEnd w:id="31"/>
      <w:r w:rsidRPr="0016741D">
        <w:rPr>
          <w:rFonts w:eastAsia="Calibri"/>
          <w:sz w:val="28"/>
          <w:szCs w:val="28"/>
        </w:rPr>
        <w:t>9) даты начала и окончания проведения проверки.</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 xml:space="preserve">Заверенная печатью копия распоряжения вручается под роспись муниципальным жилищным инспектором руководителю, иному должностному лицу или уполномоченному представителю юридического лица, </w:t>
      </w:r>
      <w:r w:rsidRPr="0016741D">
        <w:rPr>
          <w:rFonts w:eastAsia="Calibri"/>
          <w:sz w:val="28"/>
          <w:szCs w:val="28"/>
        </w:rPr>
        <w:lastRenderedPageBreak/>
        <w:t>индивидуальному предпринимателю, гражданину, или их уполномоченным представителям, одновременно с предъявлением служебного удостоверения.</w:t>
      </w:r>
    </w:p>
    <w:p w:rsidR="0016741D" w:rsidRPr="0016741D" w:rsidRDefault="0016741D" w:rsidP="0016741D">
      <w:pPr>
        <w:autoSpaceDE w:val="0"/>
        <w:autoSpaceDN w:val="0"/>
        <w:adjustRightInd w:val="0"/>
        <w:ind w:firstLine="720"/>
        <w:jc w:val="both"/>
        <w:rPr>
          <w:rFonts w:eastAsia="Calibri"/>
          <w:sz w:val="28"/>
          <w:szCs w:val="28"/>
        </w:rPr>
      </w:pPr>
      <w:bookmarkStart w:id="33" w:name="sub_1024"/>
      <w:bookmarkEnd w:id="32"/>
      <w:r w:rsidRPr="0016741D">
        <w:rPr>
          <w:rFonts w:eastAsia="Calibri"/>
          <w:sz w:val="28"/>
          <w:szCs w:val="28"/>
        </w:rPr>
        <w:t>7.13. Проверки проводятся с участием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в отношении которого проводится проверка.</w:t>
      </w:r>
    </w:p>
    <w:bookmarkEnd w:id="33"/>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 xml:space="preserve">7.14. О проведении внеплановой выездной проверки, за исключением внеплановой выездной проверки, основания проведения которой указаны в </w:t>
      </w:r>
      <w:hyperlink r:id="rId25" w:history="1">
        <w:r w:rsidRPr="0016741D">
          <w:rPr>
            <w:rFonts w:eastAsia="Calibri"/>
            <w:color w:val="0000FF"/>
            <w:sz w:val="28"/>
            <w:szCs w:val="28"/>
            <w:u w:val="single"/>
          </w:rPr>
          <w:t>пункте 2 части 2 статьи 10</w:t>
        </w:r>
      </w:hyperlink>
      <w:r w:rsidRPr="0016741D">
        <w:rPr>
          <w:rFonts w:eastAsia="Calibri"/>
          <w:sz w:val="28"/>
          <w:szCs w:val="28"/>
        </w:rPr>
        <w:t xml:space="preserve"> Федерального закона, юридическое лицо, индивидуальный предприниматель, гражданин уведомляются не менее чем за двадцать четыре часа до начала её проведения любым доступным способом.</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8. Порядок оформления результатов мероприятий по контролю</w:t>
      </w:r>
    </w:p>
    <w:p w:rsidR="0016741D" w:rsidRPr="0016741D" w:rsidRDefault="0016741D" w:rsidP="0016741D">
      <w:pPr>
        <w:widowControl w:val="0"/>
        <w:autoSpaceDE w:val="0"/>
        <w:autoSpaceDN w:val="0"/>
        <w:adjustRightInd w:val="0"/>
        <w:ind w:firstLine="851"/>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8.1. По результатам проверки должностными лицами органа муниципального жилищного контроля, проводящими проверку, составляется акт в соответствии со статьей 16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6741D" w:rsidRPr="0016741D" w:rsidRDefault="0016741D" w:rsidP="0016741D">
      <w:pPr>
        <w:widowControl w:val="0"/>
        <w:autoSpaceDE w:val="0"/>
        <w:autoSpaceDN w:val="0"/>
        <w:adjustRightInd w:val="0"/>
        <w:ind w:right="4" w:firstLine="851"/>
        <w:jc w:val="both"/>
        <w:rPr>
          <w:sz w:val="28"/>
          <w:szCs w:val="28"/>
        </w:rPr>
      </w:pPr>
      <w:r w:rsidRPr="0016741D">
        <w:rPr>
          <w:sz w:val="28"/>
          <w:szCs w:val="28"/>
        </w:rPr>
        <w:t xml:space="preserve">8.2. </w:t>
      </w:r>
      <w:bookmarkStart w:id="34" w:name="Par135"/>
      <w:bookmarkEnd w:id="34"/>
      <w:r w:rsidRPr="0016741D">
        <w:rPr>
          <w:sz w:val="28"/>
          <w:szCs w:val="28"/>
        </w:rPr>
        <w:t xml:space="preserve">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
    <w:p w:rsidR="0016741D" w:rsidRPr="0016741D" w:rsidRDefault="0016741D" w:rsidP="0016741D">
      <w:pPr>
        <w:widowControl w:val="0"/>
        <w:autoSpaceDE w:val="0"/>
        <w:autoSpaceDN w:val="0"/>
        <w:adjustRightInd w:val="0"/>
        <w:ind w:right="4" w:firstLine="851"/>
        <w:jc w:val="both"/>
        <w:rPr>
          <w:sz w:val="28"/>
          <w:szCs w:val="28"/>
        </w:rPr>
      </w:pPr>
      <w:r w:rsidRPr="0016741D">
        <w:rPr>
          <w:sz w:val="28"/>
          <w:szCs w:val="28"/>
        </w:rPr>
        <w:t xml:space="preserve">8.3.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 </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16741D" w:rsidRPr="0016741D" w:rsidRDefault="0016741D" w:rsidP="0016741D">
      <w:pPr>
        <w:widowControl w:val="0"/>
        <w:autoSpaceDE w:val="0"/>
        <w:autoSpaceDN w:val="0"/>
        <w:adjustRightInd w:val="0"/>
        <w:ind w:right="4" w:firstLine="851"/>
        <w:jc w:val="both"/>
        <w:rPr>
          <w:sz w:val="28"/>
          <w:szCs w:val="28"/>
        </w:rPr>
      </w:pPr>
      <w:r w:rsidRPr="0016741D">
        <w:rPr>
          <w:sz w:val="28"/>
          <w:szCs w:val="28"/>
        </w:rPr>
        <w:t xml:space="preserve">8.4. В случае, если для проведения внеплановой выездной проверки требуется согласование ее проведения с прокуратурой, копия акта проверки направляется в прокуратуру в течение пяти рабочих дней со дня составления акта проверки. </w:t>
      </w:r>
    </w:p>
    <w:p w:rsidR="0016741D" w:rsidRPr="0016741D" w:rsidRDefault="0016741D" w:rsidP="0016741D">
      <w:pPr>
        <w:widowControl w:val="0"/>
        <w:autoSpaceDE w:val="0"/>
        <w:autoSpaceDN w:val="0"/>
        <w:adjustRightInd w:val="0"/>
        <w:ind w:right="4" w:firstLine="851"/>
        <w:jc w:val="both"/>
        <w:rPr>
          <w:sz w:val="28"/>
          <w:szCs w:val="28"/>
        </w:rPr>
      </w:pPr>
      <w:r w:rsidRPr="0016741D">
        <w:rPr>
          <w:sz w:val="28"/>
          <w:szCs w:val="28"/>
        </w:rPr>
        <w:lastRenderedPageBreak/>
        <w:t xml:space="preserve">8.5.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16741D" w:rsidRPr="0016741D" w:rsidRDefault="0016741D" w:rsidP="0016741D">
      <w:pPr>
        <w:widowControl w:val="0"/>
        <w:autoSpaceDE w:val="0"/>
        <w:autoSpaceDN w:val="0"/>
        <w:adjustRightInd w:val="0"/>
        <w:ind w:left="4" w:right="4" w:firstLine="851"/>
        <w:jc w:val="both"/>
        <w:rPr>
          <w:sz w:val="28"/>
          <w:szCs w:val="28"/>
        </w:rPr>
      </w:pPr>
      <w:r w:rsidRPr="0016741D">
        <w:rPr>
          <w:sz w:val="28"/>
          <w:szCs w:val="28"/>
        </w:rPr>
        <w:t xml:space="preserve">8.6. 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 </w:t>
      </w:r>
    </w:p>
    <w:p w:rsidR="0016741D" w:rsidRPr="0016741D" w:rsidRDefault="0016741D" w:rsidP="0016741D">
      <w:pPr>
        <w:widowControl w:val="0"/>
        <w:autoSpaceDE w:val="0"/>
        <w:autoSpaceDN w:val="0"/>
        <w:adjustRightInd w:val="0"/>
        <w:ind w:left="4" w:right="4" w:firstLine="851"/>
        <w:jc w:val="both"/>
        <w:rPr>
          <w:sz w:val="28"/>
          <w:szCs w:val="28"/>
        </w:rPr>
      </w:pPr>
      <w:r w:rsidRPr="0016741D">
        <w:rPr>
          <w:sz w:val="28"/>
          <w:szCs w:val="28"/>
        </w:rPr>
        <w:t xml:space="preserve">8.7. При отсутствии журнала учета проверок в акте проверки делается соответствующая запись. </w:t>
      </w:r>
    </w:p>
    <w:p w:rsidR="0016741D" w:rsidRPr="0016741D" w:rsidRDefault="0016741D" w:rsidP="0016741D">
      <w:pPr>
        <w:widowControl w:val="0"/>
        <w:autoSpaceDE w:val="0"/>
        <w:autoSpaceDN w:val="0"/>
        <w:adjustRightInd w:val="0"/>
        <w:ind w:right="4" w:firstLine="851"/>
        <w:jc w:val="both"/>
        <w:rPr>
          <w:sz w:val="28"/>
          <w:szCs w:val="28"/>
        </w:rPr>
      </w:pPr>
    </w:p>
    <w:p w:rsidR="0016741D" w:rsidRPr="0016741D" w:rsidRDefault="0016741D" w:rsidP="0016741D">
      <w:pPr>
        <w:widowControl w:val="0"/>
        <w:autoSpaceDE w:val="0"/>
        <w:autoSpaceDN w:val="0"/>
        <w:adjustRightInd w:val="0"/>
        <w:ind w:right="4" w:firstLine="851"/>
        <w:jc w:val="center"/>
        <w:rPr>
          <w:sz w:val="28"/>
          <w:szCs w:val="28"/>
        </w:rPr>
      </w:pPr>
      <w:r w:rsidRPr="0016741D">
        <w:rPr>
          <w:sz w:val="28"/>
          <w:szCs w:val="28"/>
        </w:rPr>
        <w:t>9. Меры, принимаемые должностными лицами органа</w:t>
      </w:r>
    </w:p>
    <w:p w:rsidR="0016741D" w:rsidRPr="0016741D" w:rsidRDefault="0016741D" w:rsidP="0016741D">
      <w:pPr>
        <w:widowControl w:val="0"/>
        <w:autoSpaceDE w:val="0"/>
        <w:autoSpaceDN w:val="0"/>
        <w:adjustRightInd w:val="0"/>
        <w:ind w:right="4" w:firstLine="851"/>
        <w:jc w:val="center"/>
        <w:rPr>
          <w:sz w:val="28"/>
          <w:szCs w:val="28"/>
        </w:rPr>
      </w:pPr>
      <w:r w:rsidRPr="0016741D">
        <w:rPr>
          <w:sz w:val="28"/>
          <w:szCs w:val="28"/>
        </w:rPr>
        <w:t>муниципального жилищного контроля в отношении фактов нарушения обязательных требований</w:t>
      </w:r>
    </w:p>
    <w:p w:rsidR="0016741D" w:rsidRPr="0016741D" w:rsidRDefault="0016741D" w:rsidP="0016741D">
      <w:pPr>
        <w:widowControl w:val="0"/>
        <w:autoSpaceDE w:val="0"/>
        <w:autoSpaceDN w:val="0"/>
        <w:adjustRightInd w:val="0"/>
        <w:ind w:right="4" w:firstLine="851"/>
        <w:jc w:val="center"/>
        <w:rPr>
          <w:sz w:val="28"/>
          <w:szCs w:val="28"/>
        </w:rPr>
      </w:pP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9.1. В случае выявления при проведении проверки нарушений проверяемыми лицами обязательных требований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 выдают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6741D" w:rsidRPr="0016741D" w:rsidRDefault="0016741D" w:rsidP="0016741D">
      <w:pPr>
        <w:ind w:firstLine="708"/>
        <w:jc w:val="both"/>
        <w:rPr>
          <w:sz w:val="28"/>
          <w:szCs w:val="28"/>
        </w:rPr>
      </w:pPr>
      <w:r w:rsidRPr="0016741D">
        <w:rPr>
          <w:sz w:val="28"/>
          <w:szCs w:val="28"/>
        </w:rPr>
        <w:t>2) п</w:t>
      </w:r>
      <w:r w:rsidRPr="0016741D">
        <w:rPr>
          <w:rFonts w:eastAsia="Calibri"/>
          <w:sz w:val="28"/>
          <w:szCs w:val="28"/>
        </w:rPr>
        <w:t>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2) направляют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 уголовных дел по признакам преступлений;</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3) обращаются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требований Жилищного </w:t>
      </w:r>
      <w:hyperlink r:id="rId26" w:history="1">
        <w:r w:rsidRPr="0016741D">
          <w:rPr>
            <w:color w:val="0000FF"/>
            <w:sz w:val="28"/>
            <w:szCs w:val="28"/>
            <w:u w:val="single"/>
          </w:rPr>
          <w:t>кодекса</w:t>
        </w:r>
      </w:hyperlink>
      <w:r w:rsidRPr="0016741D">
        <w:rPr>
          <w:sz w:val="28"/>
          <w:szCs w:val="28"/>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w:t>
      </w:r>
      <w:r w:rsidRPr="0016741D">
        <w:rPr>
          <w:sz w:val="28"/>
          <w:szCs w:val="28"/>
        </w:rPr>
        <w:lastRenderedPageBreak/>
        <w:t>домом и его заключения.</w:t>
      </w:r>
    </w:p>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10.Права и обязанности юридических лиц, индивидуальных предпринимателей и граждан</w:t>
      </w:r>
    </w:p>
    <w:p w:rsidR="0016741D" w:rsidRPr="0016741D" w:rsidRDefault="0016741D" w:rsidP="0016741D">
      <w:pPr>
        <w:widowControl w:val="0"/>
        <w:autoSpaceDE w:val="0"/>
        <w:autoSpaceDN w:val="0"/>
        <w:adjustRightInd w:val="0"/>
        <w:ind w:firstLine="851"/>
        <w:jc w:val="center"/>
        <w:rPr>
          <w:sz w:val="28"/>
          <w:szCs w:val="28"/>
        </w:rPr>
      </w:pP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10.1. Юридические лица, индивидуальные предприниматели, граждане, либо их законные представители при проведении мероприятий по муниципальному жилищному контролю на территории Кореновского городского поселения Кореновского района имеют право:</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непосредственно присутствовать при проведении проверки, давать объяснения по вопросам, относящимся к предмету проверки;</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получать от органа, осуществляющего муниципальный жилищный контроль, информацию, которая относится к предмету проверки и предоставление которой предусмотрено законодательством Российской Федерации;</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жилищных инспекторов;</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обжаловать действия (бездействие) муниципальных жилищных инспекторов повлекшие за собой нарушение их прав при проведении проверки, в административном и (или) судебном порядке в соответствии с законодательством Российской Федерации.</w:t>
      </w:r>
    </w:p>
    <w:p w:rsidR="0016741D" w:rsidRPr="0016741D" w:rsidRDefault="0016741D" w:rsidP="0016741D">
      <w:pPr>
        <w:autoSpaceDE w:val="0"/>
        <w:autoSpaceDN w:val="0"/>
        <w:adjustRightInd w:val="0"/>
        <w:ind w:firstLine="720"/>
        <w:jc w:val="both"/>
        <w:rPr>
          <w:rFonts w:eastAsia="Calibri"/>
          <w:sz w:val="28"/>
          <w:szCs w:val="28"/>
        </w:rPr>
      </w:pPr>
      <w:bookmarkStart w:id="35" w:name="sub_10417"/>
      <w:r w:rsidRPr="0016741D">
        <w:rPr>
          <w:rFonts w:eastAsia="Calibri"/>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16741D" w:rsidRPr="0016741D" w:rsidRDefault="0016741D" w:rsidP="0016741D">
      <w:pPr>
        <w:autoSpaceDE w:val="0"/>
        <w:autoSpaceDN w:val="0"/>
        <w:adjustRightInd w:val="0"/>
        <w:ind w:firstLine="720"/>
        <w:jc w:val="both"/>
        <w:rPr>
          <w:rFonts w:eastAsia="Calibri"/>
          <w:sz w:val="28"/>
          <w:szCs w:val="28"/>
        </w:rPr>
      </w:pPr>
      <w:bookmarkStart w:id="36" w:name="sub_1042"/>
      <w:bookmarkEnd w:id="35"/>
      <w:r w:rsidRPr="0016741D">
        <w:rPr>
          <w:rFonts w:eastAsia="Calibri"/>
          <w:sz w:val="28"/>
          <w:szCs w:val="28"/>
        </w:rPr>
        <w:t>10.2. Юридические лица, индивидуальные предприниматели, граждане по требованию муниципальных жилищных инспекторов обязаны:</w:t>
      </w:r>
    </w:p>
    <w:bookmarkEnd w:id="36"/>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обеспечить присутствие руководителей, иных должностных лиц или уполномоченных представителей юридических лиц;</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6741D" w:rsidRPr="0016741D" w:rsidRDefault="0016741D" w:rsidP="0016741D">
      <w:pPr>
        <w:autoSpaceDE w:val="0"/>
        <w:autoSpaceDN w:val="0"/>
        <w:adjustRightInd w:val="0"/>
        <w:ind w:firstLine="720"/>
        <w:jc w:val="both"/>
        <w:rPr>
          <w:rFonts w:eastAsia="Calibri"/>
          <w:sz w:val="28"/>
          <w:szCs w:val="28"/>
        </w:rPr>
      </w:pPr>
      <w:r w:rsidRPr="0016741D">
        <w:rPr>
          <w:rFonts w:eastAsia="Calibri"/>
          <w:sz w:val="28"/>
          <w:szCs w:val="28"/>
        </w:rPr>
        <w:t xml:space="preserve">предоставить муниципальным жилищным инспекторам возможность ознакомиться с документами, связанными с целями, задачами и предметом проверки, а также обеспечить доступ проводящим проверку муниципальным жилищным инспекторам и участвующим в проверке экспертам, представителям </w:t>
      </w:r>
      <w:r w:rsidRPr="0016741D">
        <w:rPr>
          <w:rFonts w:eastAsia="Calibri"/>
          <w:sz w:val="28"/>
          <w:szCs w:val="28"/>
        </w:rPr>
        <w:lastRenderedPageBreak/>
        <w:t>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16741D" w:rsidRPr="0016741D" w:rsidRDefault="0016741D" w:rsidP="0016741D">
      <w:pPr>
        <w:autoSpaceDE w:val="0"/>
        <w:autoSpaceDN w:val="0"/>
        <w:adjustRightInd w:val="0"/>
        <w:ind w:firstLine="720"/>
        <w:jc w:val="both"/>
        <w:rPr>
          <w:rFonts w:eastAsia="Calibri"/>
          <w:sz w:val="28"/>
          <w:szCs w:val="28"/>
        </w:rPr>
      </w:pPr>
      <w:bookmarkStart w:id="37" w:name="sub_1043"/>
      <w:r w:rsidRPr="0016741D">
        <w:rPr>
          <w:rFonts w:eastAsia="Calibri"/>
          <w:sz w:val="28"/>
          <w:szCs w:val="28"/>
        </w:rPr>
        <w:t>10.3. Юридические лица и индивидуальные предприниматели обязаны вести журнал учёта проверок по типовой форме, установленной федеральным органом исполнительной власти, уполномоченным Правительством Российской Федерации.</w:t>
      </w:r>
    </w:p>
    <w:p w:rsidR="0016741D" w:rsidRPr="0016741D" w:rsidRDefault="0016741D" w:rsidP="0016741D">
      <w:pPr>
        <w:autoSpaceDE w:val="0"/>
        <w:autoSpaceDN w:val="0"/>
        <w:adjustRightInd w:val="0"/>
        <w:ind w:firstLine="720"/>
        <w:jc w:val="both"/>
        <w:rPr>
          <w:rFonts w:eastAsia="Calibri"/>
          <w:sz w:val="28"/>
          <w:szCs w:val="28"/>
        </w:rPr>
      </w:pPr>
      <w:bookmarkStart w:id="38" w:name="sub_1044"/>
      <w:bookmarkEnd w:id="37"/>
      <w:r w:rsidRPr="0016741D">
        <w:rPr>
          <w:rFonts w:eastAsia="Calibri"/>
          <w:sz w:val="28"/>
          <w:szCs w:val="28"/>
        </w:rPr>
        <w:t>10.4. Лица, препятствующие проведению мероприятий по муниципальному жилищному контролю, несут ответственность в соответствии с законодательством Российской Федерации.</w:t>
      </w:r>
    </w:p>
    <w:bookmarkEnd w:id="38"/>
    <w:p w:rsidR="0016741D" w:rsidRPr="0016741D" w:rsidRDefault="0016741D" w:rsidP="0016741D">
      <w:pPr>
        <w:widowControl w:val="0"/>
        <w:autoSpaceDE w:val="0"/>
        <w:autoSpaceDN w:val="0"/>
        <w:adjustRightInd w:val="0"/>
        <w:ind w:firstLine="851"/>
        <w:jc w:val="both"/>
        <w:rPr>
          <w:sz w:val="28"/>
          <w:szCs w:val="28"/>
        </w:rPr>
      </w:pPr>
    </w:p>
    <w:p w:rsidR="0016741D" w:rsidRPr="0016741D" w:rsidRDefault="0016741D" w:rsidP="0016741D">
      <w:pPr>
        <w:widowControl w:val="0"/>
        <w:autoSpaceDE w:val="0"/>
        <w:autoSpaceDN w:val="0"/>
        <w:adjustRightInd w:val="0"/>
        <w:ind w:firstLine="851"/>
        <w:jc w:val="center"/>
        <w:rPr>
          <w:sz w:val="28"/>
          <w:szCs w:val="28"/>
        </w:rPr>
      </w:pPr>
      <w:r w:rsidRPr="0016741D">
        <w:rPr>
          <w:sz w:val="28"/>
          <w:szCs w:val="28"/>
        </w:rPr>
        <w:t>11. Подготовка и обобщение сведений об организации муниципального жилищного контроля, необходимых для подготовки доклада об осуществлении муниципального жилищного контроля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 </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11.1. Проект доклада подготавливается в соответствии с </w:t>
      </w:r>
      <w:hyperlink r:id="rId27" w:history="1">
        <w:r w:rsidRPr="0016741D">
          <w:rPr>
            <w:color w:val="0000FF"/>
            <w:sz w:val="28"/>
            <w:szCs w:val="28"/>
            <w:u w:val="single"/>
          </w:rPr>
          <w:t>Правилами</w:t>
        </w:r>
      </w:hyperlink>
      <w:r w:rsidRPr="0016741D">
        <w:rPr>
          <w:sz w:val="28"/>
          <w:szCs w:val="28"/>
        </w:rPr>
        <w:t xml:space="preserve">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05.04.2010 № 215, ответственным специалистом отдела жилищно-коммунального хозяйства, благоустройства и транспорта администрации Кореновского городского поселения Кореновского района и подписывается главой Кореновского городского поселения Кореновского района.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11.2. Ответственный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 в течение отчетного года проводит сбор, учет, систематизацию и обобщение необходимых сведений, подлежащих включению в доклад по итогам отчетного года: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на основании результатов проверок, осуществленных Органами муниципального жилищного контроля в рамках муниципального жилищного контроля, проводимого на территории Кореновского городского поселения Кореновского района;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 на основании мониторинга эффективности муниципального жилищного контроля, проведенного отделом жилищно-коммунального хозяйства, благоустройства и транспорта администрации Кореновского городского поселения Кореновского района в соответствии с </w:t>
      </w:r>
      <w:hyperlink r:id="rId28" w:history="1">
        <w:r w:rsidRPr="0016741D">
          <w:rPr>
            <w:color w:val="0000FF"/>
            <w:sz w:val="28"/>
            <w:szCs w:val="28"/>
            <w:u w:val="single"/>
          </w:rPr>
          <w:t>Методикой</w:t>
        </w:r>
      </w:hyperlink>
      <w:r w:rsidRPr="0016741D">
        <w:rPr>
          <w:sz w:val="28"/>
          <w:szCs w:val="28"/>
        </w:rPr>
        <w:t xml:space="preserve"> проведения мониторинга эффективности государственного контроля (надзора) и муниципального контроля;</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с использованием иных данных (в том числе с использованием данных социологических опросов юридических лиц, индивидуальных предпринимателей и граждан, в отношении которых Органами муниципального жилищного контроля проводятся проверки; данных, содержащихся в нормативных правовых актах, муниципальных правовых актах Кореновского городского поселения Кореновского района).</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11.3. Ответственный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 в срок до 15 февраля года следующего за отчетным годом, представляет доклад органу исполнительной </w:t>
      </w:r>
      <w:r w:rsidRPr="0016741D">
        <w:rPr>
          <w:sz w:val="28"/>
          <w:szCs w:val="28"/>
        </w:rPr>
        <w:lastRenderedPageBreak/>
        <w:t xml:space="preserve">власти субъекта Российской Федерации, ответственному за подготовку в установленном порядке докладов об осуществлении регионального государственного контроля (надзора). К докладу прилагается отчет об осуществлении муниципального жилищного контроля на территории Кореновского городского поселения Кореновского района по утвержденной форме федерального статистического наблюдения. </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11.4. Ответственный специалист отдела жилищно-коммунального хозяйства, благоустройства и транспорта администрации Кореновского городского поселения Кореновского района передает для размещения сведений, содержащиеся в докладе, в информационно-телекоммуникационной сети "Интернет" органов местного самоуправления Кореновского городского поселения Кореновского района (</w:t>
      </w:r>
      <w:r w:rsidRPr="0016741D">
        <w:rPr>
          <w:rFonts w:eastAsia="Arial"/>
          <w:sz w:val="28"/>
          <w:szCs w:val="28"/>
          <w:shd w:val="clear" w:color="auto" w:fill="FFFFFF"/>
          <w:lang w:val="en-US" w:eastAsia="ar-SA"/>
        </w:rPr>
        <w:t>www</w:t>
      </w:r>
      <w:r w:rsidRPr="0016741D">
        <w:rPr>
          <w:rFonts w:eastAsia="Arial"/>
          <w:sz w:val="28"/>
          <w:szCs w:val="28"/>
          <w:shd w:val="clear" w:color="auto" w:fill="FFFFFF"/>
          <w:lang w:eastAsia="ar-SA"/>
        </w:rPr>
        <w:t>.</w:t>
      </w:r>
      <w:r w:rsidRPr="0016741D">
        <w:rPr>
          <w:rFonts w:eastAsia="Arial"/>
          <w:sz w:val="28"/>
          <w:szCs w:val="28"/>
          <w:shd w:val="clear" w:color="auto" w:fill="FFFFFF"/>
          <w:lang w:val="en-US" w:eastAsia="ar-SA"/>
        </w:rPr>
        <w:t>korenovsk</w:t>
      </w:r>
      <w:r w:rsidRPr="0016741D">
        <w:rPr>
          <w:rFonts w:eastAsia="Arial"/>
          <w:sz w:val="28"/>
          <w:szCs w:val="28"/>
          <w:shd w:val="clear" w:color="auto" w:fill="FFFFFF"/>
          <w:lang w:eastAsia="ar-SA"/>
        </w:rPr>
        <w:t>.</w:t>
      </w:r>
      <w:r w:rsidRPr="0016741D">
        <w:rPr>
          <w:rFonts w:eastAsia="Arial"/>
          <w:sz w:val="28"/>
          <w:szCs w:val="28"/>
          <w:shd w:val="clear" w:color="auto" w:fill="FFFFFF"/>
          <w:lang w:val="en-US" w:eastAsia="ar-SA"/>
        </w:rPr>
        <w:t>ru</w:t>
      </w:r>
      <w:r w:rsidRPr="0016741D">
        <w:rPr>
          <w:sz w:val="28"/>
          <w:szCs w:val="28"/>
        </w:rPr>
        <w:t>), за исключением сведений, распространение которых ограничено или запрещено в соответствии с законодательством Российской Федерации.</w:t>
      </w:r>
    </w:p>
    <w:p w:rsidR="0016741D" w:rsidRPr="0016741D" w:rsidRDefault="0016741D" w:rsidP="0016741D">
      <w:pPr>
        <w:widowControl w:val="0"/>
        <w:autoSpaceDE w:val="0"/>
        <w:autoSpaceDN w:val="0"/>
        <w:adjustRightInd w:val="0"/>
        <w:ind w:firstLine="851"/>
        <w:jc w:val="both"/>
        <w:rPr>
          <w:sz w:val="28"/>
          <w:szCs w:val="28"/>
        </w:rPr>
      </w:pPr>
      <w:r w:rsidRPr="0016741D">
        <w:rPr>
          <w:sz w:val="28"/>
          <w:szCs w:val="28"/>
        </w:rPr>
        <w:t xml:space="preserve"> </w:t>
      </w:r>
    </w:p>
    <w:p w:rsidR="0016741D" w:rsidRPr="0016741D" w:rsidRDefault="0016741D" w:rsidP="0016741D">
      <w:pPr>
        <w:widowControl w:val="0"/>
        <w:autoSpaceDE w:val="0"/>
        <w:autoSpaceDN w:val="0"/>
        <w:adjustRightInd w:val="0"/>
        <w:ind w:right="715"/>
        <w:jc w:val="center"/>
        <w:rPr>
          <w:bCs/>
          <w:sz w:val="28"/>
          <w:szCs w:val="28"/>
        </w:rPr>
      </w:pPr>
      <w:r w:rsidRPr="0016741D">
        <w:rPr>
          <w:bCs/>
          <w:sz w:val="28"/>
          <w:szCs w:val="28"/>
        </w:rPr>
        <w:t>12. Ответственность уполномоченных лиц, осуществляющих муниципальный жилищный контроль</w:t>
      </w:r>
    </w:p>
    <w:p w:rsidR="0016741D" w:rsidRPr="0016741D" w:rsidRDefault="0016741D" w:rsidP="0016741D">
      <w:pPr>
        <w:widowControl w:val="0"/>
        <w:autoSpaceDE w:val="0"/>
        <w:autoSpaceDN w:val="0"/>
        <w:adjustRightInd w:val="0"/>
        <w:ind w:right="715"/>
        <w:jc w:val="center"/>
        <w:rPr>
          <w:bCs/>
          <w:sz w:val="28"/>
          <w:szCs w:val="28"/>
        </w:rPr>
      </w:pPr>
    </w:p>
    <w:p w:rsidR="0016741D" w:rsidRPr="0016741D" w:rsidRDefault="0016741D" w:rsidP="0016741D">
      <w:pPr>
        <w:widowControl w:val="0"/>
        <w:autoSpaceDE w:val="0"/>
        <w:autoSpaceDN w:val="0"/>
        <w:adjustRightInd w:val="0"/>
        <w:ind w:left="4" w:right="4" w:firstLine="566"/>
        <w:jc w:val="both"/>
        <w:rPr>
          <w:sz w:val="28"/>
          <w:szCs w:val="28"/>
        </w:rPr>
      </w:pPr>
      <w:r w:rsidRPr="0016741D">
        <w:rPr>
          <w:sz w:val="28"/>
          <w:szCs w:val="28"/>
        </w:rPr>
        <w:t xml:space="preserve">12.1.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 </w:t>
      </w: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r w:rsidRPr="0016741D">
        <w:rPr>
          <w:sz w:val="28"/>
          <w:szCs w:val="28"/>
        </w:rPr>
        <w:t>Начальник юридического отдела</w:t>
      </w: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r w:rsidRPr="0016741D">
        <w:rPr>
          <w:sz w:val="28"/>
          <w:szCs w:val="28"/>
        </w:rPr>
        <w:t>администрации Кореновского</w:t>
      </w: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r w:rsidRPr="0016741D">
        <w:rPr>
          <w:sz w:val="28"/>
          <w:szCs w:val="28"/>
        </w:rPr>
        <w:t>городского поселения</w:t>
      </w:r>
    </w:p>
    <w:p w:rsidR="0016741D" w:rsidRPr="0016741D" w:rsidRDefault="0016741D" w:rsidP="0016741D">
      <w:pPr>
        <w:widowControl w:val="0"/>
        <w:tabs>
          <w:tab w:val="left" w:pos="551"/>
          <w:tab w:val="left" w:pos="1429"/>
          <w:tab w:val="left" w:pos="2490"/>
          <w:tab w:val="left" w:pos="4732"/>
          <w:tab w:val="left" w:pos="6412"/>
          <w:tab w:val="left" w:pos="7818"/>
        </w:tabs>
        <w:autoSpaceDE w:val="0"/>
        <w:autoSpaceDN w:val="0"/>
        <w:adjustRightInd w:val="0"/>
        <w:jc w:val="both"/>
        <w:rPr>
          <w:sz w:val="28"/>
          <w:szCs w:val="28"/>
        </w:rPr>
      </w:pPr>
      <w:r w:rsidRPr="0016741D">
        <w:rPr>
          <w:sz w:val="28"/>
          <w:szCs w:val="28"/>
        </w:rPr>
        <w:t>Кореновского района</w:t>
      </w:r>
      <w:r w:rsidRPr="0016741D">
        <w:rPr>
          <w:sz w:val="28"/>
          <w:szCs w:val="28"/>
        </w:rPr>
        <w:tab/>
      </w:r>
      <w:r w:rsidRPr="0016741D">
        <w:rPr>
          <w:sz w:val="28"/>
          <w:szCs w:val="28"/>
        </w:rPr>
        <w:tab/>
        <w:t xml:space="preserve">               М.В.Омельченко</w:t>
      </w:r>
    </w:p>
    <w:p w:rsidR="0016741D" w:rsidRPr="0016741D" w:rsidRDefault="0016741D" w:rsidP="0016741D">
      <w:pPr>
        <w:widowControl w:val="0"/>
        <w:autoSpaceDE w:val="0"/>
        <w:autoSpaceDN w:val="0"/>
        <w:adjustRightInd w:val="0"/>
        <w:ind w:firstLine="851"/>
        <w:jc w:val="right"/>
        <w:outlineLvl w:val="0"/>
        <w:rPr>
          <w:sz w:val="28"/>
          <w:szCs w:val="28"/>
        </w:rPr>
      </w:pPr>
      <w:r w:rsidRPr="0016741D">
        <w:rPr>
          <w:sz w:val="28"/>
          <w:szCs w:val="28"/>
        </w:rPr>
        <w:t xml:space="preserve">  </w:t>
      </w:r>
    </w:p>
    <w:p w:rsidR="0016741D" w:rsidRPr="0016741D" w:rsidRDefault="0016741D" w:rsidP="0016741D">
      <w:pPr>
        <w:jc w:val="both"/>
        <w:rPr>
          <w:sz w:val="28"/>
          <w:szCs w:val="28"/>
        </w:rPr>
      </w:pPr>
    </w:p>
    <w:p w:rsidR="0016741D" w:rsidRDefault="0016741D" w:rsidP="006B1CF6">
      <w:pPr>
        <w:jc w:val="both"/>
        <w:rPr>
          <w:sz w:val="28"/>
          <w:szCs w:val="28"/>
        </w:rPr>
      </w:pPr>
      <w:bookmarkStart w:id="39" w:name="_GoBack"/>
      <w:bookmarkEnd w:id="39"/>
    </w:p>
    <w:p w:rsidR="006B1CF6" w:rsidRDefault="006B1CF6" w:rsidP="006B1CF6">
      <w:pPr>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p w:rsidR="006B1CF6" w:rsidRDefault="006B1CF6" w:rsidP="006B1CF6">
      <w:pPr>
        <w:jc w:val="both"/>
        <w:rPr>
          <w:sz w:val="28"/>
          <w:szCs w:val="28"/>
        </w:rPr>
      </w:pPr>
    </w:p>
    <w:sectPr w:rsidR="006B1CF6" w:rsidSect="00B02139">
      <w:pgSz w:w="11906" w:h="16838"/>
      <w:pgMar w:top="284" w:right="567"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 PL KaitiM GB">
    <w:altName w:val="MS Mincho"/>
    <w:charset w:val="80"/>
    <w:family w:val="auto"/>
    <w:pitch w:val="variable"/>
  </w:font>
  <w:font w:name="Lohit Hindi">
    <w:altName w:val="MS Mincho"/>
    <w:charset w:val="80"/>
    <w:family w:val="auto"/>
    <w:pitch w:val="variable"/>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7A"/>
    <w:rsid w:val="000569F9"/>
    <w:rsid w:val="000E762F"/>
    <w:rsid w:val="001403F3"/>
    <w:rsid w:val="0016741D"/>
    <w:rsid w:val="001907CE"/>
    <w:rsid w:val="002F7154"/>
    <w:rsid w:val="00357897"/>
    <w:rsid w:val="005D3DA8"/>
    <w:rsid w:val="006B1CF6"/>
    <w:rsid w:val="006C1157"/>
    <w:rsid w:val="00750017"/>
    <w:rsid w:val="00892E0F"/>
    <w:rsid w:val="00A87B51"/>
    <w:rsid w:val="00B02139"/>
    <w:rsid w:val="00B60DE3"/>
    <w:rsid w:val="00BA0B48"/>
    <w:rsid w:val="00CC437A"/>
    <w:rsid w:val="00CF4B15"/>
    <w:rsid w:val="00D94E1C"/>
    <w:rsid w:val="00DD2A90"/>
    <w:rsid w:val="00DE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6F624-8318-4244-9B4E-A9682E15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3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C437A"/>
    <w:pPr>
      <w:widowControl w:val="0"/>
      <w:autoSpaceDE w:val="0"/>
      <w:autoSpaceDN w:val="0"/>
      <w:adjustRightInd w:val="0"/>
      <w:spacing w:before="108" w:after="108"/>
      <w:jc w:val="center"/>
      <w:outlineLvl w:val="0"/>
    </w:pPr>
    <w:rPr>
      <w:rFonts w:ascii="Arial" w:eastAsiaTheme="minorEastAsia"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C437A"/>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CC437A"/>
    <w:rPr>
      <w:color w:val="106BBE"/>
    </w:rPr>
  </w:style>
  <w:style w:type="paragraph" w:customStyle="1" w:styleId="a4">
    <w:name w:val="Стиль"/>
    <w:rsid w:val="006B1C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5">
    <w:name w:val="Содержимое таблицы"/>
    <w:basedOn w:val="a"/>
    <w:rsid w:val="006B1CF6"/>
    <w:pPr>
      <w:widowControl w:val="0"/>
      <w:suppressLineNumbers/>
      <w:suppressAutoHyphens/>
    </w:pPr>
    <w:rPr>
      <w:rFonts w:eastAsia="AR PL KaitiM GB" w:cs="Lohit Hindi"/>
      <w:kern w:val="1"/>
      <w:lang w:eastAsia="zh-CN" w:bidi="hi-IN"/>
    </w:rPr>
  </w:style>
  <w:style w:type="paragraph" w:customStyle="1" w:styleId="ConsNormal">
    <w:name w:val="ConsNormal"/>
    <w:rsid w:val="006B1CF6"/>
    <w:pPr>
      <w:suppressAutoHyphens/>
      <w:snapToGrid w:val="0"/>
      <w:spacing w:after="0" w:line="240" w:lineRule="auto"/>
      <w:ind w:right="19772" w:firstLine="720"/>
    </w:pPr>
    <w:rPr>
      <w:rFonts w:ascii="Times New Roman" w:eastAsia="Arial" w:hAnsi="Times New Roman" w:cs="Times New Roman"/>
      <w:kern w:val="1"/>
      <w:sz w:val="24"/>
      <w:szCs w:val="20"/>
    </w:rPr>
  </w:style>
  <w:style w:type="paragraph" w:styleId="a6">
    <w:name w:val="Balloon Text"/>
    <w:basedOn w:val="a"/>
    <w:link w:val="a7"/>
    <w:uiPriority w:val="99"/>
    <w:semiHidden/>
    <w:unhideWhenUsed/>
    <w:rsid w:val="000E762F"/>
    <w:rPr>
      <w:rFonts w:ascii="Segoe UI" w:hAnsi="Segoe UI" w:cs="Segoe UI"/>
      <w:sz w:val="18"/>
      <w:szCs w:val="18"/>
    </w:rPr>
  </w:style>
  <w:style w:type="character" w:customStyle="1" w:styleId="a7">
    <w:name w:val="Текст выноски Знак"/>
    <w:basedOn w:val="a0"/>
    <w:link w:val="a6"/>
    <w:uiPriority w:val="99"/>
    <w:semiHidden/>
    <w:rsid w:val="000E762F"/>
    <w:rPr>
      <w:rFonts w:ascii="Segoe UI" w:eastAsia="Times New Roman" w:hAnsi="Segoe UI" w:cs="Segoe UI"/>
      <w:sz w:val="18"/>
      <w:szCs w:val="18"/>
      <w:lang w:eastAsia="ru-RU"/>
    </w:rPr>
  </w:style>
  <w:style w:type="paragraph" w:customStyle="1" w:styleId="11">
    <w:name w:val="Текст1"/>
    <w:basedOn w:val="a"/>
    <w:rsid w:val="000E762F"/>
    <w:pPr>
      <w:suppressAutoHyphens/>
    </w:pPr>
    <w:rPr>
      <w:rFonts w:ascii="Courier New"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6987">
      <w:bodyDiv w:val="1"/>
      <w:marLeft w:val="0"/>
      <w:marRight w:val="0"/>
      <w:marTop w:val="0"/>
      <w:marBottom w:val="0"/>
      <w:divBdr>
        <w:top w:val="none" w:sz="0" w:space="0" w:color="auto"/>
        <w:left w:val="none" w:sz="0" w:space="0" w:color="auto"/>
        <w:bottom w:val="none" w:sz="0" w:space="0" w:color="auto"/>
        <w:right w:val="none" w:sz="0" w:space="0" w:color="auto"/>
      </w:divBdr>
    </w:div>
    <w:div w:id="519247551">
      <w:bodyDiv w:val="1"/>
      <w:marLeft w:val="0"/>
      <w:marRight w:val="0"/>
      <w:marTop w:val="0"/>
      <w:marBottom w:val="0"/>
      <w:divBdr>
        <w:top w:val="none" w:sz="0" w:space="0" w:color="auto"/>
        <w:left w:val="none" w:sz="0" w:space="0" w:color="auto"/>
        <w:bottom w:val="none" w:sz="0" w:space="0" w:color="auto"/>
        <w:right w:val="none" w:sz="0" w:space="0" w:color="auto"/>
      </w:divBdr>
    </w:div>
    <w:div w:id="18859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8C362E61DAA39D321DC3F6461EFDC288440D0EC5250E0834E266DA7w5pFE" TargetMode="External"/><Relationship Id="rId13" Type="http://schemas.openxmlformats.org/officeDocument/2006/relationships/hyperlink" Target="consultantplus://offline/ref=B868C362E61DAA39D321DC3F6461EFDC288440D0EC5250E0834E266DA7w5pFE" TargetMode="External"/><Relationship Id="rId18"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54;%20&#1087;&#1088;&#1086;&#1077;&#1082;&#1090;&#1077;%20&#1088;&#1077;&#1096;&#1077;&#1085;&#1080;&#1103;%20-%20&#1087;&#1086;&#1088;&#1103;&#1076;&#1086;&#1082;%20&#1078;&#1080;&#1083;&#1082;&#1086;&#1085;&#1090;&#1088;&#1086;&#1083;&#1103;.docx" TargetMode="External"/><Relationship Id="rId26" Type="http://schemas.openxmlformats.org/officeDocument/2006/relationships/hyperlink" Target="consultantplus://offline/ref=B868C362E61DAA39D321DC3F6461EFDC28824FD3EC5250E0834E266DA7w5pFE" TargetMode="External"/><Relationship Id="rId3" Type="http://schemas.openxmlformats.org/officeDocument/2006/relationships/webSettings" Target="webSettings.xml"/><Relationship Id="rId21" Type="http://schemas.openxmlformats.org/officeDocument/2006/relationships/hyperlink" Target="garantF1://12038291.29" TargetMode="External"/><Relationship Id="rId7" Type="http://schemas.openxmlformats.org/officeDocument/2006/relationships/hyperlink" Target="consultantplus://offline/ref=B868C362E61DAA39D321DC3F6461EFDC28824FDCED5150E0834E266DA7w5pFE" TargetMode="External"/><Relationship Id="rId12" Type="http://schemas.openxmlformats.org/officeDocument/2006/relationships/hyperlink" Target="consultantplus://offline/ref=B868C362E61DAA39D321DC3F6461EFDC28824FDCED5150E0834E266DA7w5pFE" TargetMode="External"/><Relationship Id="rId17"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54;%20&#1087;&#1088;&#1086;&#1077;&#1082;&#1090;&#1077;%20&#1088;&#1077;&#1096;&#1077;&#1085;&#1080;&#1103;%20-%20&#1087;&#1086;&#1088;&#1103;&#1076;&#1086;&#1082;%20&#1078;&#1080;&#1083;&#1082;&#1086;&#1085;&#1090;&#1088;&#1086;&#1083;&#1103;.docx" TargetMode="External"/><Relationship Id="rId25" Type="http://schemas.openxmlformats.org/officeDocument/2006/relationships/hyperlink" Target="garantF1://12064247.1022" TargetMode="External"/><Relationship Id="rId2" Type="http://schemas.openxmlformats.org/officeDocument/2006/relationships/settings" Target="settings.xml"/><Relationship Id="rId16" Type="http://schemas.openxmlformats.org/officeDocument/2006/relationships/hyperlink" Target="file:///C:\&#1057;&#1077;&#1090;&#1077;&#1074;&#1072;&#1103;\&#1044;&#1051;&#1071;%20&#1042;&#1054;&#1056;&#1054;&#1058;&#1053;&#1048;&#1050;&#1054;&#1042;&#1054;&#1049;_&#1087;&#1086;&#1089;&#1090;&#1072;&#1085;&#1086;&#1074;&#1083;&#1077;&#1085;&#1080;&#1103;_&#1088;&#1072;&#1089;&#1087;&#1086;&#1088;&#1103;&#1078;&#1077;&#1085;&#1080;&#1103;\&#1055;&#1088;&#1080;&#1083;&#1086;&#1078;&#1077;&#1085;&#1080;&#1077;_&#1054;%20&#1087;&#1088;&#1086;&#1077;&#1082;&#1090;&#1077;%20&#1088;&#1077;&#1096;&#1077;&#1085;&#1080;&#1103;%20-%20&#1087;&#1086;&#1088;&#1103;&#1076;&#1086;&#1082;%20&#1078;&#1080;&#1083;&#1082;&#1086;&#1085;&#1090;&#1088;&#1086;&#1083;&#1103;.docx" TargetMode="External"/><Relationship Id="rId20" Type="http://schemas.openxmlformats.org/officeDocument/2006/relationships/hyperlink" Target="garantF1://12038291.1651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31415800.0" TargetMode="External"/><Relationship Id="rId11" Type="http://schemas.openxmlformats.org/officeDocument/2006/relationships/hyperlink" Target="consultantplus://offline/ref=B868C362E61DAA39D321DC3F6461EFDC288546D0E25E50E0834E266DA7w5pFE" TargetMode="External"/><Relationship Id="rId24" Type="http://schemas.openxmlformats.org/officeDocument/2006/relationships/hyperlink" Target="consultantplus://offline/ref=B868C362E61DAA39D321DC3F6461EFDC28824FD3EC5250E0834E266DA75FD256C288031EC3D2FCD1wEp7E" TargetMode="External"/><Relationship Id="rId5" Type="http://schemas.openxmlformats.org/officeDocument/2006/relationships/hyperlink" Target="garantF1://31415800.0" TargetMode="External"/><Relationship Id="rId15" Type="http://schemas.openxmlformats.org/officeDocument/2006/relationships/hyperlink" Target="consultantplus://offline/ref=B868C362E61DAA39D321DC3F6461EFDC2B8E40D0E10007E2D21B28w6p8E" TargetMode="External"/><Relationship Id="rId23" Type="http://schemas.openxmlformats.org/officeDocument/2006/relationships/hyperlink" Target="garantF1://12064247.94" TargetMode="External"/><Relationship Id="rId28" Type="http://schemas.openxmlformats.org/officeDocument/2006/relationships/hyperlink" Target="consultantplus://offline/ref=B868C362E61DAA39D321DC3F6461EFDC288440D0EC5250E0834E266DA75FD256C288031DwCp4E" TargetMode="External"/><Relationship Id="rId10" Type="http://schemas.openxmlformats.org/officeDocument/2006/relationships/hyperlink" Target="consultantplus://offline/ref=B868C362E61DAA39D321DC3F6461EFDC28824FDDE25F50E0834E266DA7w5pFE" TargetMode="External"/><Relationship Id="rId19" Type="http://schemas.openxmlformats.org/officeDocument/2006/relationships/hyperlink" Target="garantF1://12038291.16202" TargetMode="External"/><Relationship Id="rId4" Type="http://schemas.openxmlformats.org/officeDocument/2006/relationships/image" Target="media/image1.jpeg"/><Relationship Id="rId9" Type="http://schemas.openxmlformats.org/officeDocument/2006/relationships/hyperlink" Target="consultantplus://offline/ref=B868C362E61DAA39D321DC3F6461EFDC28824FD3EC5250E0834E266DA7w5pFE" TargetMode="External"/><Relationship Id="rId14" Type="http://schemas.openxmlformats.org/officeDocument/2006/relationships/hyperlink" Target="consultantplus://offline/ref=B868C362E61DAA39D321C232720DB5D0288D19D8ED5752B3D7117D30F056D801w8p5E" TargetMode="External"/><Relationship Id="rId22" Type="http://schemas.openxmlformats.org/officeDocument/2006/relationships/hyperlink" Target="consultantplus://offline/ref=B868C362E61DAA39D321DC3F6461EFDC288247D5EE5450E0834E266DA7w5pFE" TargetMode="External"/><Relationship Id="rId27" Type="http://schemas.openxmlformats.org/officeDocument/2006/relationships/hyperlink" Target="consultantplus://offline/ref=B868C362E61DAA39D321DC3F6461EFDC288440D0EC5250E0834E266DA75FD256C288031EC3D3FDD5wEp6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7728</Words>
  <Characters>44056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20</cp:revision>
  <cp:lastPrinted>2014-09-25T06:52:00Z</cp:lastPrinted>
  <dcterms:created xsi:type="dcterms:W3CDTF">2014-09-05T08:35:00Z</dcterms:created>
  <dcterms:modified xsi:type="dcterms:W3CDTF">2014-09-25T06:54:00Z</dcterms:modified>
</cp:coreProperties>
</file>